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02F6" w14:textId="2143CD95" w:rsidR="003A32B6" w:rsidRPr="009B18D1" w:rsidRDefault="00D42B4A" w:rsidP="003A32B6">
      <w:pPr>
        <w:pStyle w:val="titel"/>
        <w:rPr>
          <w:rFonts w:ascii="Yanone Kaffeesatz Light" w:hAnsi="Yanone Kaffeesatz Light"/>
        </w:rPr>
      </w:pPr>
      <w:r w:rsidRPr="003A32B6">
        <w:rPr>
          <w:rFonts w:ascii="Yanone Kaffeesatz Light" w:hAnsi="Yanone Kaffeesatz Light"/>
        </w:rPr>
        <w:t>Friedhofsordnung</w:t>
      </w:r>
    </w:p>
    <w:p w14:paraId="07BB543B" w14:textId="413282ED" w:rsidR="003E62C4" w:rsidRDefault="003E62C4" w:rsidP="003A32B6">
      <w:pPr>
        <w:pStyle w:val="titel2"/>
        <w:rPr>
          <w:rFonts w:ascii="Yanone Kaffeesatz Light" w:hAnsi="Yanone Kaffeesatz Light"/>
          <w:sz w:val="10"/>
          <w:szCs w:val="10"/>
        </w:rPr>
      </w:pPr>
      <w:r>
        <w:rPr>
          <w:rFonts w:ascii="Yanone Kaffeesatz Light" w:hAnsi="Yanone Kaffeesatz Light"/>
          <w:noProof/>
        </w:rPr>
        <mc:AlternateContent>
          <mc:Choice Requires="wps">
            <w:drawing>
              <wp:anchor distT="0" distB="0" distL="114300" distR="114300" simplePos="0" relativeHeight="251659264" behindDoc="0" locked="0" layoutInCell="1" allowOverlap="1" wp14:anchorId="7565927A" wp14:editId="5F23C911">
                <wp:simplePos x="0" y="0"/>
                <wp:positionH relativeFrom="column">
                  <wp:posOffset>108585</wp:posOffset>
                </wp:positionH>
                <wp:positionV relativeFrom="paragraph">
                  <wp:posOffset>36830</wp:posOffset>
                </wp:positionV>
                <wp:extent cx="5724525" cy="0"/>
                <wp:effectExtent l="0" t="0" r="0" b="0"/>
                <wp:wrapNone/>
                <wp:docPr id="1536060588" name="Gerader Verbinder 1"/>
                <wp:cNvGraphicFramePr/>
                <a:graphic xmlns:a="http://schemas.openxmlformats.org/drawingml/2006/main">
                  <a:graphicData uri="http://schemas.microsoft.com/office/word/2010/wordprocessingShape">
                    <wps:wsp>
                      <wps:cNvCnPr/>
                      <wps:spPr>
                        <a:xfrm>
                          <a:off x="0" y="0"/>
                          <a:ext cx="57245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81042E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2.9pt" to="45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" strokecolor="#4579b8 [3044]" strokeweight="1.25pt"/>
            </w:pict>
          </mc:Fallback>
        </mc:AlternateContent>
      </w:r>
    </w:p>
    <w:p w14:paraId="2499C830" w14:textId="77777777" w:rsidR="003E62C4" w:rsidRDefault="003E62C4" w:rsidP="003A32B6">
      <w:pPr>
        <w:pStyle w:val="titel2"/>
        <w:rPr>
          <w:rFonts w:ascii="Yanone Kaffeesatz Light" w:hAnsi="Yanone Kaffeesatz Light"/>
          <w:sz w:val="10"/>
          <w:szCs w:val="10"/>
        </w:rPr>
      </w:pPr>
    </w:p>
    <w:p w14:paraId="07F1599C" w14:textId="49D5A7F9" w:rsidR="003A32B6" w:rsidRPr="003E62C4" w:rsidRDefault="003A32B6" w:rsidP="003A32B6">
      <w:pPr>
        <w:pStyle w:val="titel2"/>
        <w:rPr>
          <w:rFonts w:ascii="Yanone Kaffeesatz Light" w:hAnsi="Yanone Kaffeesatz Light"/>
          <w:sz w:val="36"/>
          <w:szCs w:val="36"/>
        </w:rPr>
      </w:pPr>
      <w:r w:rsidRPr="003E62C4">
        <w:rPr>
          <w:rFonts w:ascii="Yanone Kaffeesatz Light" w:hAnsi="Yanone Kaffeesatz Light"/>
          <w:sz w:val="36"/>
          <w:szCs w:val="36"/>
        </w:rPr>
        <w:t>für den Friedhof der Evang.-Luth. Kirchengemeinde Großhaslach</w:t>
      </w:r>
    </w:p>
    <w:p w14:paraId="10ABFCD3" w14:textId="77777777" w:rsidR="00AD73E6" w:rsidRDefault="00AD73E6">
      <w:pPr>
        <w:jc w:val="center"/>
        <w:rPr>
          <w:rFonts w:ascii="Yanone Kaffeesatz Light" w:hAnsi="Yanone Kaffeesatz Light"/>
        </w:rPr>
      </w:pPr>
    </w:p>
    <w:p w14:paraId="24EECDA7" w14:textId="77777777" w:rsidR="003A32B6" w:rsidRPr="003A32B6" w:rsidRDefault="003A32B6">
      <w:pPr>
        <w:jc w:val="center"/>
        <w:rPr>
          <w:rFonts w:ascii="Yanone Kaffeesatz Light" w:hAnsi="Yanone Kaffeesatz Light"/>
        </w:rPr>
      </w:pPr>
    </w:p>
    <w:p w14:paraId="10ABFCD4" w14:textId="77777777" w:rsidR="00AD73E6" w:rsidRPr="003A32B6" w:rsidRDefault="00AD73E6">
      <w:pPr>
        <w:jc w:val="center"/>
        <w:rPr>
          <w:rFonts w:ascii="Yanone Kaffeesatz Light" w:hAnsi="Yanone Kaffeesatz Light"/>
        </w:rPr>
      </w:pPr>
    </w:p>
    <w:p w14:paraId="10ABFCD5" w14:textId="77777777" w:rsidR="00AD73E6" w:rsidRPr="003A32B6" w:rsidRDefault="00D42B4A">
      <w:pPr>
        <w:pStyle w:val="berschrift1"/>
        <w:rPr>
          <w:rFonts w:ascii="Yanone Kaffeesatz Light" w:hAnsi="Yanone Kaffeesatz Light"/>
        </w:rPr>
      </w:pPr>
      <w:r w:rsidRPr="003A32B6">
        <w:rPr>
          <w:rFonts w:ascii="Yanone Kaffeesatz Light" w:hAnsi="Yanone Kaffeesatz Light"/>
          <w:sz w:val="24"/>
          <w:szCs w:val="24"/>
        </w:rPr>
        <w:t>I. Allgemeine Bestimmungen</w:t>
      </w:r>
      <w:r w:rsidRPr="003A32B6">
        <w:rPr>
          <w:rFonts w:ascii="Yanone Kaffeesatz Light" w:hAnsi="Yanone Kaffeesatz Light"/>
        </w:rPr>
        <w:br/>
      </w:r>
    </w:p>
    <w:p w14:paraId="10ABFCD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1 </w:t>
      </w:r>
      <w:r w:rsidRPr="003A32B6">
        <w:rPr>
          <w:rFonts w:ascii="Yanone Kaffeesatz Light" w:hAnsi="Yanone Kaffeesatz Light"/>
          <w:b/>
        </w:rPr>
        <w:br/>
      </w:r>
      <w:r w:rsidRPr="003A32B6">
        <w:rPr>
          <w:rFonts w:ascii="Yanone Kaffeesatz Light" w:hAnsi="Yanone Kaffeesatz Light"/>
        </w:rPr>
        <w:t>Bezeichnung und Zweck des Friedhofes</w:t>
      </w:r>
      <w:r w:rsidRPr="003A32B6">
        <w:rPr>
          <w:rFonts w:ascii="Yanone Kaffeesatz Light" w:hAnsi="Yanone Kaffeesatz Light"/>
        </w:rPr>
        <w:br/>
      </w:r>
    </w:p>
    <w:p w14:paraId="10ABFCD7" w14:textId="0B14400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in </w:t>
      </w:r>
      <w:r w:rsidR="00BB268D" w:rsidRPr="003A32B6">
        <w:rPr>
          <w:rFonts w:ascii="Yanone Kaffeesatz Light" w:hAnsi="Yanone Kaffeesatz Light"/>
        </w:rPr>
        <w:t>Großhaslach</w:t>
      </w:r>
      <w:r w:rsidRPr="003A32B6">
        <w:rPr>
          <w:rFonts w:ascii="Yanone Kaffeesatz Light" w:hAnsi="Yanone Kaffeesatz Light"/>
        </w:rPr>
        <w:t xml:space="preserve"> steht im Eigentum und der Verwaltung der Kirchengemeinde</w:t>
      </w:r>
      <w:r w:rsidR="001B7B5A" w:rsidRPr="003A32B6">
        <w:rPr>
          <w:rFonts w:ascii="Yanone Kaffeesatz Light" w:hAnsi="Yanone Kaffeesatz Light"/>
        </w:rPr>
        <w:t xml:space="preserve"> Großhaslach.</w:t>
      </w:r>
    </w:p>
    <w:p w14:paraId="10ABFCD8" w14:textId="44E873C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ist eine öffentliche Einrichtung und dient der Bestattung aller Personen, die bei ihrem Ableben Einwohner der </w:t>
      </w:r>
      <w:r w:rsidR="005E0B1B" w:rsidRPr="003A32B6">
        <w:rPr>
          <w:rFonts w:ascii="Yanone Kaffeesatz Light" w:hAnsi="Yanone Kaffeesatz Light"/>
        </w:rPr>
        <w:t>Kirchengemeinde Großhaslach</w:t>
      </w:r>
      <w:r w:rsidRPr="003A32B6">
        <w:rPr>
          <w:rFonts w:ascii="Yanone Kaffeesatz Light" w:hAnsi="Yanone Kaffeesatz Light"/>
        </w:rPr>
        <w:t xml:space="preserve"> waren oder vor ihrem Tod auf diesem ein Grabnutzungsrecht erworben hatten. Im Übrigen können Auswärtige Grab- und Bestattungsrechte auf dem Friedhof nur mit Zustimmung des Kirchenvorstandes erwerben.</w:t>
      </w:r>
    </w:p>
    <w:p w14:paraId="10ABFCD9" w14:textId="77777777" w:rsidR="00AD73E6" w:rsidRPr="003A32B6" w:rsidRDefault="00AD73E6">
      <w:pPr>
        <w:rPr>
          <w:rFonts w:ascii="Yanone Kaffeesatz Light" w:hAnsi="Yanone Kaffeesatz Light"/>
        </w:rPr>
      </w:pPr>
    </w:p>
    <w:p w14:paraId="10ABFCD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w:t>
      </w:r>
      <w:r w:rsidRPr="003A32B6">
        <w:rPr>
          <w:rFonts w:ascii="Yanone Kaffeesatz Light" w:hAnsi="Yanone Kaffeesatz Light"/>
          <w:b/>
        </w:rPr>
        <w:br/>
      </w:r>
      <w:r w:rsidRPr="003A32B6">
        <w:rPr>
          <w:rFonts w:ascii="Yanone Kaffeesatz Light" w:hAnsi="Yanone Kaffeesatz Light"/>
        </w:rPr>
        <w:t>Verwaltung des Friedhofes</w:t>
      </w:r>
      <w:r w:rsidRPr="003A32B6">
        <w:rPr>
          <w:rFonts w:ascii="Yanone Kaffeesatz Light" w:hAnsi="Yanone Kaffeesatz Light"/>
        </w:rPr>
        <w:br/>
      </w:r>
    </w:p>
    <w:p w14:paraId="10ABFCDB"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 xml:space="preserve">Die Verwaltung und Aufsicht über den Friedhof führt der Kirchenvorstand. Er kann die laufenden Verwaltungsgeschäfte einem Friedhofsausschuss übertragen. Er kann sich auch Beauftragter bedienen. </w:t>
      </w:r>
    </w:p>
    <w:p w14:paraId="10ABFCDC"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Die Aufsichtsbefugnisse der Ordnungs- und Gesundheitsbehörden werden hierdurch nicht berührt.</w:t>
      </w:r>
    </w:p>
    <w:p w14:paraId="10ABFCDD"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Im Zusammenhang mit allen Tätigkeiten der Friedhofsverwaltung dürfen die hierfür erforderlichen personenbezogene Daten erhoben, verarbeitet, gespeichert und genutzt werden.</w:t>
      </w:r>
    </w:p>
    <w:p w14:paraId="10ABFCDE" w14:textId="77777777" w:rsidR="00AD73E6" w:rsidRPr="003A32B6" w:rsidRDefault="00D42B4A">
      <w:pPr>
        <w:ind w:left="360"/>
        <w:rPr>
          <w:rFonts w:ascii="Yanone Kaffeesatz Light" w:hAnsi="Yanone Kaffeesatz Light"/>
        </w:rPr>
      </w:pPr>
      <w:r w:rsidRPr="003A32B6">
        <w:rPr>
          <w:rFonts w:ascii="Yanone Kaffeesatz Light" w:hAnsi="Yanone Kaffeesatz Light"/>
        </w:rPr>
        <w:t>Eine Datenübermittlung an sonstige Stellen und Personen ist zulässig, wenn:</w:t>
      </w:r>
    </w:p>
    <w:p w14:paraId="10ABFCDF"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es zur Erfüllung des Friedhofszweckes erforderlich ist,</w:t>
      </w:r>
    </w:p>
    <w:p w14:paraId="10ABFCE0"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die Datenempfänger der Stellen oder Personen ein berechtigtes Interesse an der Kenntnis der zu vermittelnden Daten glaubhaft darlegen und die betroffenen Personen kein schutzwürdiges Interesse an dem Ausschluss der Übermittlungen haben.</w:t>
      </w:r>
    </w:p>
    <w:p w14:paraId="10ABFCE1" w14:textId="77777777" w:rsidR="00AD73E6" w:rsidRPr="003A32B6" w:rsidRDefault="00D42B4A">
      <w:pPr>
        <w:tabs>
          <w:tab w:val="left" w:pos="396"/>
          <w:tab w:val="left" w:pos="567"/>
        </w:tabs>
        <w:ind w:left="397"/>
        <w:rPr>
          <w:rFonts w:ascii="Yanone Kaffeesatz Light" w:hAnsi="Yanone Kaffeesatz Light"/>
        </w:rPr>
      </w:pPr>
      <w:r w:rsidRPr="003A32B6">
        <w:rPr>
          <w:rFonts w:ascii="Yanone Kaffeesatz Light" w:hAnsi="Yanone Kaffeesatz Light"/>
        </w:rPr>
        <w:t>Im Übrigen gelten die Bestimmungen des Gesetzes über den Kirchlichen Datenschutz (DSG-EKD).</w:t>
      </w:r>
    </w:p>
    <w:p w14:paraId="10ABFCE2" w14:textId="77777777" w:rsidR="00AD73E6" w:rsidRPr="003A32B6" w:rsidRDefault="00AD73E6">
      <w:pPr>
        <w:pStyle w:val="Endnotentext"/>
        <w:rPr>
          <w:rFonts w:ascii="Yanone Kaffeesatz Light" w:hAnsi="Yanone Kaffeesatz Light"/>
        </w:rPr>
      </w:pPr>
    </w:p>
    <w:p w14:paraId="10ABFCEB" w14:textId="66CE4CA3" w:rsidR="00AD73E6" w:rsidRDefault="00D42B4A" w:rsidP="008725D7">
      <w:pPr>
        <w:jc w:val="center"/>
        <w:rPr>
          <w:rFonts w:ascii="Yanone Kaffeesatz Light" w:hAnsi="Yanone Kaffeesatz Light"/>
        </w:rPr>
      </w:pPr>
      <w:r w:rsidRPr="003A32B6">
        <w:rPr>
          <w:rFonts w:ascii="Yanone Kaffeesatz Light" w:hAnsi="Yanone Kaffeesatz Light"/>
          <w:b/>
        </w:rPr>
        <w:t>§ 3</w:t>
      </w:r>
      <w:r w:rsidRPr="003A32B6">
        <w:rPr>
          <w:rFonts w:ascii="Yanone Kaffeesatz Light" w:hAnsi="Yanone Kaffeesatz Light"/>
          <w:b/>
        </w:rPr>
        <w:br/>
      </w:r>
      <w:r w:rsidRPr="003A32B6">
        <w:rPr>
          <w:rFonts w:ascii="Yanone Kaffeesatz Light" w:hAnsi="Yanone Kaffeesatz Light"/>
        </w:rPr>
        <w:t xml:space="preserve">Benutzungszwang </w:t>
      </w:r>
      <w:r w:rsidRPr="003A32B6">
        <w:rPr>
          <w:rFonts w:ascii="Yanone Kaffeesatz Light" w:hAnsi="Yanone Kaffeesatz Light"/>
        </w:rPr>
        <w:br/>
      </w:r>
      <w:r w:rsidR="006A2F15" w:rsidRPr="003A32B6">
        <w:rPr>
          <w:rFonts w:ascii="Yanone Kaffeesatz Light" w:hAnsi="Yanone Kaffeesatz Light"/>
        </w:rPr>
        <w:t xml:space="preserve">- gestrichen </w:t>
      </w:r>
      <w:r w:rsidR="003A32B6">
        <w:rPr>
          <w:rFonts w:ascii="Yanone Kaffeesatz Light" w:hAnsi="Yanone Kaffeesatz Light"/>
        </w:rPr>
        <w:t>–</w:t>
      </w:r>
    </w:p>
    <w:p w14:paraId="66F59885" w14:textId="77777777" w:rsidR="003A32B6" w:rsidRPr="003A32B6" w:rsidRDefault="003A32B6" w:rsidP="008725D7">
      <w:pPr>
        <w:jc w:val="center"/>
        <w:rPr>
          <w:rFonts w:ascii="Yanone Kaffeesatz Light" w:hAnsi="Yanone Kaffeesatz Light"/>
        </w:rPr>
      </w:pPr>
    </w:p>
    <w:p w14:paraId="10ABFCEC" w14:textId="77777777" w:rsidR="00AD73E6" w:rsidRPr="003A32B6" w:rsidRDefault="00D42B4A">
      <w:pPr>
        <w:pStyle w:val="berschrift3"/>
        <w:rPr>
          <w:rFonts w:ascii="Yanone Kaffeesatz Light" w:hAnsi="Yanone Kaffeesatz Light"/>
          <w:sz w:val="24"/>
          <w:u w:val="none"/>
        </w:rPr>
      </w:pPr>
      <w:r w:rsidRPr="003A32B6">
        <w:rPr>
          <w:rFonts w:ascii="Yanone Kaffeesatz Light" w:hAnsi="Yanone Kaffeesatz Light"/>
          <w:sz w:val="24"/>
          <w:u w:val="none"/>
        </w:rPr>
        <w:t>II. Ordnungsvorschriften</w:t>
      </w:r>
      <w:r w:rsidRPr="003A32B6">
        <w:rPr>
          <w:rFonts w:ascii="Yanone Kaffeesatz Light" w:hAnsi="Yanone Kaffeesatz Light"/>
          <w:sz w:val="24"/>
          <w:u w:val="none"/>
        </w:rPr>
        <w:br/>
      </w:r>
    </w:p>
    <w:p w14:paraId="10ABFCE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4</w:t>
      </w:r>
      <w:r w:rsidRPr="003A32B6">
        <w:rPr>
          <w:rFonts w:ascii="Yanone Kaffeesatz Light" w:hAnsi="Yanone Kaffeesatz Light"/>
          <w:b/>
        </w:rPr>
        <w:br/>
      </w:r>
      <w:r w:rsidRPr="003A32B6">
        <w:rPr>
          <w:rFonts w:ascii="Yanone Kaffeesatz Light" w:hAnsi="Yanone Kaffeesatz Light"/>
        </w:rPr>
        <w:t>Verhalten auf dem Friedhof</w:t>
      </w:r>
      <w:r w:rsidRPr="003A32B6">
        <w:rPr>
          <w:rFonts w:ascii="Yanone Kaffeesatz Light" w:hAnsi="Yanone Kaffeesatz Light"/>
        </w:rPr>
        <w:br/>
      </w:r>
    </w:p>
    <w:p w14:paraId="10ABFCEE" w14:textId="492AD4A9" w:rsidR="003A32B6" w:rsidRDefault="00D42B4A">
      <w:pPr>
        <w:numPr>
          <w:ilvl w:val="0"/>
          <w:numId w:val="11"/>
        </w:numPr>
        <w:rPr>
          <w:rFonts w:ascii="Yanone Kaffeesatz Light" w:hAnsi="Yanone Kaffeesatz Light"/>
        </w:rPr>
      </w:pPr>
      <w:r w:rsidRPr="003A32B6">
        <w:rPr>
          <w:rFonts w:ascii="Yanone Kaffeesatz Light" w:hAnsi="Yanone Kaffeesatz Light"/>
        </w:rPr>
        <w:t>Jeder hat sich auf dem Friedhof der Würde des Ortes entsprechend zu verhalten. Die Anordnungen des Friedhofspersonals sind zu befolgen.</w:t>
      </w:r>
    </w:p>
    <w:p w14:paraId="0B2D228D" w14:textId="77777777" w:rsidR="003A32B6" w:rsidRDefault="003A32B6">
      <w:pPr>
        <w:spacing w:after="0"/>
        <w:rPr>
          <w:rFonts w:ascii="Yanone Kaffeesatz Light" w:hAnsi="Yanone Kaffeesatz Light"/>
        </w:rPr>
      </w:pPr>
      <w:r>
        <w:rPr>
          <w:rFonts w:ascii="Yanone Kaffeesatz Light" w:hAnsi="Yanone Kaffeesatz Light"/>
        </w:rPr>
        <w:br w:type="page"/>
      </w:r>
    </w:p>
    <w:p w14:paraId="198973C4" w14:textId="77777777" w:rsidR="00AD73E6" w:rsidRPr="003A32B6" w:rsidRDefault="00AD73E6" w:rsidP="003A32B6">
      <w:pPr>
        <w:ind w:left="360"/>
        <w:rPr>
          <w:rFonts w:ascii="Yanone Kaffeesatz Light" w:hAnsi="Yanone Kaffeesatz Light"/>
        </w:rPr>
      </w:pPr>
    </w:p>
    <w:p w14:paraId="7E2FD22D" w14:textId="108BCF83" w:rsidR="002B63C4" w:rsidRPr="003A32B6" w:rsidRDefault="002B63C4" w:rsidP="002B63C4">
      <w:pPr>
        <w:numPr>
          <w:ilvl w:val="0"/>
          <w:numId w:val="11"/>
        </w:numPr>
        <w:rPr>
          <w:rFonts w:ascii="Yanone Kaffeesatz Light" w:hAnsi="Yanone Kaffeesatz Light"/>
        </w:rPr>
      </w:pPr>
      <w:r w:rsidRPr="003A32B6">
        <w:rPr>
          <w:rFonts w:ascii="Yanone Kaffeesatz Light" w:hAnsi="Yanone Kaffeesatz Light"/>
        </w:rPr>
        <w:t>Der Friedhof ist für Besucherinnen und Besucher geöffnet. Die Besuchszeiten werden an den Eingängen bekanntgegeben.</w:t>
      </w:r>
    </w:p>
    <w:p w14:paraId="0B9F1285"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März und Oktober: </w:t>
      </w:r>
      <w:r w:rsidRPr="003A32B6">
        <w:rPr>
          <w:rFonts w:ascii="Yanone Kaffeesatz Light" w:hAnsi="Yanone Kaffeesatz Light"/>
        </w:rPr>
        <w:tab/>
      </w:r>
      <w:r w:rsidRPr="003A32B6">
        <w:rPr>
          <w:rFonts w:ascii="Yanone Kaffeesatz Light" w:hAnsi="Yanone Kaffeesatz Light"/>
        </w:rPr>
        <w:tab/>
        <w:t>von 7.00 Uhr bis 18 Uhr,</w:t>
      </w:r>
    </w:p>
    <w:p w14:paraId="709629B1"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April und September: </w:t>
      </w:r>
      <w:r w:rsidRPr="003A32B6">
        <w:rPr>
          <w:rFonts w:ascii="Yanone Kaffeesatz Light" w:hAnsi="Yanone Kaffeesatz Light"/>
        </w:rPr>
        <w:tab/>
      </w:r>
      <w:r w:rsidRPr="003A32B6">
        <w:rPr>
          <w:rFonts w:ascii="Yanone Kaffeesatz Light" w:hAnsi="Yanone Kaffeesatz Light"/>
        </w:rPr>
        <w:tab/>
        <w:t>von 7.00 Uhr bis 19.00 Uhr,</w:t>
      </w:r>
    </w:p>
    <w:p w14:paraId="4BCA600A"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Mai bis August: </w:t>
      </w:r>
      <w:r w:rsidRPr="003A32B6">
        <w:rPr>
          <w:rFonts w:ascii="Yanone Kaffeesatz Light" w:hAnsi="Yanone Kaffeesatz Light"/>
        </w:rPr>
        <w:tab/>
      </w:r>
      <w:r w:rsidRPr="003A32B6">
        <w:rPr>
          <w:rFonts w:ascii="Yanone Kaffeesatz Light" w:hAnsi="Yanone Kaffeesatz Light"/>
        </w:rPr>
        <w:tab/>
        <w:t>von 7.00 Uhr bis 20.00 Uhr,</w:t>
      </w:r>
    </w:p>
    <w:p w14:paraId="2DD33979"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in den Monaten November bis Februar:</w:t>
      </w:r>
      <w:r w:rsidRPr="003A32B6">
        <w:rPr>
          <w:rFonts w:ascii="Yanone Kaffeesatz Light" w:hAnsi="Yanone Kaffeesatz Light"/>
        </w:rPr>
        <w:tab/>
      </w:r>
      <w:r w:rsidRPr="003A32B6">
        <w:rPr>
          <w:rFonts w:ascii="Yanone Kaffeesatz Light" w:hAnsi="Yanone Kaffeesatz Light"/>
        </w:rPr>
        <w:tab/>
        <w:t>von 8.00 Uhr bis 17.00 Uhr.</w:t>
      </w:r>
    </w:p>
    <w:p w14:paraId="10ABFCF4"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Kinder unter 10 Jahren dürfen den Friedhof nur in Begleitung und Verantwortung Erwachsener betreten.</w:t>
      </w:r>
    </w:p>
    <w:p w14:paraId="10ABFCF5"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Auf dem Friedhof ist nicht gestattet:</w:t>
      </w:r>
    </w:p>
    <w:p w14:paraId="10ABFCF6"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 xml:space="preserve">die Wege mit Fahrzeugen aller Art - Kinderwagen und Rollstühle ausgenommen - zu befahren, </w:t>
      </w:r>
    </w:p>
    <w:p w14:paraId="10ABFCF7"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Waren aller Art, insbesondere Blumen und Kränze und gewerbliche Dienste anzubieten und dafür zu werben,</w:t>
      </w:r>
    </w:p>
    <w:p w14:paraId="10ABFCF8"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 Sonn- und Feiertagen und in der Nähe einer Bestattung Arbeiten auszuführen,</w:t>
      </w:r>
    </w:p>
    <w:p w14:paraId="10ABFCF9" w14:textId="582C9E38"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gewerbsmäßig zu fotografieren,</w:t>
      </w:r>
      <w:r w:rsidR="00E07CE1" w:rsidRPr="003A32B6">
        <w:rPr>
          <w:rFonts w:ascii="Yanone Kaffeesatz Light" w:hAnsi="Yanone Kaffeesatz Light"/>
        </w:rPr>
        <w:t xml:space="preserve"> bzw. zu filmen</w:t>
      </w:r>
      <w:r w:rsidR="00BD3CE5" w:rsidRPr="003A32B6">
        <w:rPr>
          <w:rFonts w:ascii="Yanone Kaffeesatz Light" w:hAnsi="Yanone Kaffeesatz Light"/>
        </w:rPr>
        <w:t>.</w:t>
      </w:r>
    </w:p>
    <w:p w14:paraId="10ABFCFA"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Druckschriften ohne Genehmigung zu verteilen,</w:t>
      </w:r>
    </w:p>
    <w:p w14:paraId="10ABFCFB"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Abraum, Abfälle, Papier usw. außerhalb der dafür bestimmten Plätze abzulegen,</w:t>
      </w:r>
    </w:p>
    <w:p w14:paraId="10ABFCFC"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den Friedhof und seine Einrichtung und Anlagen zu verunreinigen oder zu beschädigen, Einfriedungen und Hecken zu übersteigen und Rasenflächen, Grabstätten und Grabeinfassungen unberechtigt zu betreten,</w:t>
      </w:r>
    </w:p>
    <w:p w14:paraId="10ABFCFD"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zu lärmen, zu spielen und sich sportlich zu betätigen,</w:t>
      </w:r>
    </w:p>
    <w:p w14:paraId="10ABFCFE"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Hunde frei laufen zu lassen (Hundekot ist zu beseitigen),</w:t>
      </w:r>
    </w:p>
    <w:p w14:paraId="10ABFCFF"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Ansprachen und musikalische Darbietungen außerhalb von Bestattungen ohne Genehmigung zu halten,</w:t>
      </w:r>
    </w:p>
    <w:p w14:paraId="10ABFD00"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Unkrautvernichtungsmittel und chemische Schädlingsbekämpfungsmittel zu verwenden.</w:t>
      </w:r>
    </w:p>
    <w:p w14:paraId="10ABFD01"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Ausnahmen können zugelassen werden, soweit sie mit dem Zweck des Friedhofes und dieser Ordnung vereinbar sind. Erforderliche Genehmigungen sind rechtzeitig bei der Friedhofsverwaltung einzuholen.</w:t>
      </w:r>
    </w:p>
    <w:p w14:paraId="10ABFD02" w14:textId="77777777" w:rsidR="00AD73E6" w:rsidRPr="003A32B6" w:rsidRDefault="00AD73E6">
      <w:pPr>
        <w:ind w:left="360"/>
        <w:rPr>
          <w:rFonts w:ascii="Yanone Kaffeesatz Light" w:hAnsi="Yanone Kaffeesatz Light"/>
        </w:rPr>
      </w:pPr>
    </w:p>
    <w:p w14:paraId="10ABFD0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5</w:t>
      </w:r>
      <w:r w:rsidRPr="003A32B6">
        <w:rPr>
          <w:rFonts w:ascii="Yanone Kaffeesatz Light" w:hAnsi="Yanone Kaffeesatz Light"/>
          <w:b/>
        </w:rPr>
        <w:br/>
      </w:r>
      <w:r w:rsidRPr="003A32B6">
        <w:rPr>
          <w:rFonts w:ascii="Yanone Kaffeesatz Light" w:hAnsi="Yanone Kaffeesatz Light"/>
        </w:rPr>
        <w:t>Veranstaltungen von Trauerfeiern</w:t>
      </w:r>
      <w:r w:rsidRPr="003A32B6">
        <w:rPr>
          <w:rFonts w:ascii="Yanone Kaffeesatz Light" w:hAnsi="Yanone Kaffeesatz Light"/>
        </w:rPr>
        <w:br/>
      </w:r>
    </w:p>
    <w:p w14:paraId="10ABFD04"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 xml:space="preserve">Bei </w:t>
      </w:r>
      <w:proofErr w:type="spellStart"/>
      <w:r w:rsidRPr="003A32B6">
        <w:rPr>
          <w:rFonts w:ascii="Yanone Kaffeesatz Light" w:hAnsi="Yanone Kaffeesatz Light"/>
        </w:rPr>
        <w:t>evang</w:t>
      </w:r>
      <w:proofErr w:type="spellEnd"/>
      <w:r w:rsidRPr="003A32B6">
        <w:rPr>
          <w:rFonts w:ascii="Yanone Kaffeesatz Light" w:hAnsi="Yanone Kaffeesatz Light"/>
        </w:rPr>
        <w:t>.-luth. Begräbnisfeiern sind Ansprachen im Gottesdienst, die nicht Bestandteil der kirchlichen Handlung sind, erst nach Beendigung der kirchlichen Feier zulässig.</w:t>
      </w:r>
    </w:p>
    <w:p w14:paraId="10ABFD06"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Trauerfeiern, die ohne Mitwirkung eines Pfarrers auf dem Friedhof abgehalten werden, müssen der Würde des Ortes entsprechen und dürfen das christliche Empfinden nicht verletzen. Sie dürfen vor allem keine Ausführungen enthalten, die als Angriff auf die Kirche, ihre Lehre, ihre Gebräuche oder ihre Mitglieder empfunden werden können.</w:t>
      </w:r>
    </w:p>
    <w:p w14:paraId="10ABFD07"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 xml:space="preserve">Der Kirchenvorstand ist berechtigt, die Veranstaltung von Trauerfeiern, soweit sie neben dem Ritus der Religionsgemeinschaft vorgesehen sind, ganz oder teilweise (Ansprachen, Lieder usw.) von seiner Genehmigung abhängig zu machen. Bei Mitwirkung von nichtkirchlichen Musikvereinigungen ist immer </w:t>
      </w:r>
      <w:proofErr w:type="gramStart"/>
      <w:r w:rsidRPr="003A32B6">
        <w:rPr>
          <w:rFonts w:ascii="Yanone Kaffeesatz Light" w:hAnsi="Yanone Kaffeesatz Light"/>
        </w:rPr>
        <w:t>rechtzeitig</w:t>
      </w:r>
      <w:proofErr w:type="gramEnd"/>
      <w:r w:rsidRPr="003A32B6">
        <w:rPr>
          <w:rFonts w:ascii="Yanone Kaffeesatz Light" w:hAnsi="Yanone Kaffeesatz Light"/>
        </w:rPr>
        <w:t xml:space="preserve"> um Genehmigung nachzusuchen.</w:t>
      </w:r>
    </w:p>
    <w:p w14:paraId="10ABFD08" w14:textId="77777777" w:rsidR="00AD73E6" w:rsidRPr="003A32B6" w:rsidRDefault="00AD73E6">
      <w:pPr>
        <w:jc w:val="center"/>
        <w:rPr>
          <w:rFonts w:ascii="Yanone Kaffeesatz Light" w:hAnsi="Yanone Kaffeesatz Light"/>
        </w:rPr>
      </w:pPr>
    </w:p>
    <w:p w14:paraId="10ABFD0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6</w:t>
      </w:r>
      <w:r w:rsidRPr="003A32B6">
        <w:rPr>
          <w:rFonts w:ascii="Yanone Kaffeesatz Light" w:hAnsi="Yanone Kaffeesatz Light"/>
          <w:b/>
        </w:rPr>
        <w:br/>
      </w:r>
      <w:r w:rsidRPr="003A32B6">
        <w:rPr>
          <w:rFonts w:ascii="Yanone Kaffeesatz Light" w:hAnsi="Yanone Kaffeesatz Light"/>
        </w:rPr>
        <w:t>Gewerbliche Arbeiten auf dem Friedhof</w:t>
      </w:r>
      <w:r w:rsidRPr="003A32B6">
        <w:rPr>
          <w:rFonts w:ascii="Yanone Kaffeesatz Light" w:hAnsi="Yanone Kaffeesatz Light"/>
        </w:rPr>
        <w:br/>
      </w:r>
    </w:p>
    <w:p w14:paraId="10ABFD0A" w14:textId="3A8CAA08" w:rsidR="003A32B6" w:rsidRDefault="00D42B4A">
      <w:pPr>
        <w:numPr>
          <w:ilvl w:val="0"/>
          <w:numId w:val="28"/>
        </w:numPr>
        <w:rPr>
          <w:rFonts w:ascii="Yanone Kaffeesatz Light" w:hAnsi="Yanone Kaffeesatz Light"/>
        </w:rPr>
      </w:pPr>
      <w:r w:rsidRPr="003A32B6">
        <w:rPr>
          <w:rFonts w:ascii="Yanone Kaffeesatz Light" w:hAnsi="Yanone Kaffeesatz Light"/>
        </w:rPr>
        <w:t>Tätig werden können nur solche Gewerbetreibende, die in fachlicher, betrieblicher und persönlicher Hinsicht zuverlässig sind und die Friedhofsordnung schriftlich anerkennen.</w:t>
      </w:r>
    </w:p>
    <w:p w14:paraId="4163C05C" w14:textId="77777777" w:rsidR="003A32B6" w:rsidRDefault="003A32B6">
      <w:pPr>
        <w:spacing w:after="0"/>
        <w:rPr>
          <w:rFonts w:ascii="Yanone Kaffeesatz Light" w:hAnsi="Yanone Kaffeesatz Light"/>
        </w:rPr>
      </w:pPr>
      <w:r>
        <w:rPr>
          <w:rFonts w:ascii="Yanone Kaffeesatz Light" w:hAnsi="Yanone Kaffeesatz Light"/>
        </w:rPr>
        <w:br w:type="page"/>
      </w:r>
    </w:p>
    <w:p w14:paraId="73846E69" w14:textId="77777777" w:rsidR="00AD73E6" w:rsidRPr="003A32B6" w:rsidRDefault="00AD73E6" w:rsidP="003A32B6">
      <w:pPr>
        <w:ind w:left="360"/>
        <w:rPr>
          <w:rFonts w:ascii="Yanone Kaffeesatz Light" w:hAnsi="Yanone Kaffeesatz Light"/>
        </w:rPr>
      </w:pPr>
    </w:p>
    <w:p w14:paraId="10ABFD0B"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Bildhauer und Bildhauerinnen, Steinmetze und Steinmetzinnen, Gärtner und Gärtnerinnen und deren fachliche Vertreter sollen darüber hinaus die Meisterprüfung in ihrem Beruf abgelegt oder eine anderweitig gleichwertige fachliche Qualifikation erworben haben. Bildhauer und Bildhauerinnen, Steinmetze und Steinmetzinnen sollen entsprechend ihrem Berufsbild in die Handwerksrolle eingetragen sein.</w:t>
      </w:r>
    </w:p>
    <w:p w14:paraId="10ABFD0C"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Bestatter und Bestatterinnen müssen als Gewerbetreibende zugelassen sein und sollten eine berufs-</w:t>
      </w:r>
      <w:r w:rsidRPr="003A32B6">
        <w:rPr>
          <w:rFonts w:ascii="Yanone Kaffeesatz Light" w:hAnsi="Yanone Kaffeesatz Light"/>
        </w:rPr>
        <w:br/>
        <w:t xml:space="preserve">spezifische Fachprüfung abgelegt haben. </w:t>
      </w:r>
    </w:p>
    <w:p w14:paraId="10ABFD0D"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Der Friedhofsträger kann im Einzelfall Ausnahmen zulassen, soweit ihm keine gesetzlichen Regelungen oder Verordnungen entgegenstehen. </w:t>
      </w:r>
    </w:p>
    <w:p w14:paraId="10ABFD0E"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die Erlaubnis zur Tätigkeit auf dem Friedhof davon abhängig machen, dass der Antragsteller einen für die Ausübung seiner Tätigkeit ausreichenden Haftpflichtversicherungsschutz nachweist.</w:t>
      </w:r>
    </w:p>
    <w:p w14:paraId="10ABFD0F"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Gewerbetreibenden, die wiederholt oder schwerwiegend gegen die Vorschriften der Friedhofsverwaltung verstoßen, auf Zeit oder Dauer nach vorheriger zweimaliger schriftlicher Abmahnung die Tätigkeit auf dem Friedhof durch schriftlichen Bescheid verbieten.</w:t>
      </w:r>
    </w:p>
    <w:p w14:paraId="10ABFD10"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Mit Grabmalen und Grabbepflanzungen darf nicht geworben werden. Grabmale dürfen daher nicht mit Firmenaufschriften versehen werden. Eingehauene, nicht farbige Firmennamen bis zu einer Größe von 3 cm sind jedoch an der Seite oder Rückseite unten zulässig. Steckschilder zur Grabkennzeichnung für die Grabpflege mit voller Firmenaufschrift der Friedhofsgärtner sind nicht zulässig. </w:t>
      </w:r>
    </w:p>
    <w:p w14:paraId="10ABFD11"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Gewerbetreibende haften für alle Schäden, die sie oder ihre Mitarbeiter im Zusammenhang mit ihrer Tätigkeit auf dem Friedhof verursachen. Bei Beendigung der Arbeiten ist der Arbeitsplatz wieder in einen ordnungsgemäßen und verkehrssicheren Zustand zu versetzen. Die für die Arbeiten erforderlichen Werkzeuge und Materialien dürfen über die Dauer der Ausführung des jeweiligen Auftrags hinaus nicht auf dem Friedhof gelagert werden. Es ist nicht gestattet, Geräte der Gewerbetreibenden in oder an den Wasserentnahmestellen des Friedhofes zu reinigen. </w:t>
      </w:r>
    </w:p>
    <w:p w14:paraId="10ABFD12"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Die Tätigkeit Gewerbetreibender auf dem Friedhof beschränkt sich auf die Dienstzeit der Friedhofsverwaltung. </w:t>
      </w:r>
    </w:p>
    <w:p w14:paraId="10ABFD13" w14:textId="77777777" w:rsidR="00AD73E6" w:rsidRPr="003A32B6" w:rsidRDefault="00D42B4A">
      <w:pPr>
        <w:numPr>
          <w:ilvl w:val="0"/>
          <w:numId w:val="28"/>
        </w:numPr>
        <w:tabs>
          <w:tab w:val="left" w:pos="396"/>
        </w:tabs>
        <w:ind w:left="340" w:hanging="340"/>
        <w:rPr>
          <w:rFonts w:ascii="Yanone Kaffeesatz Light" w:hAnsi="Yanone Kaffeesatz Light"/>
        </w:rPr>
      </w:pPr>
      <w:r w:rsidRPr="003A32B6">
        <w:rPr>
          <w:rFonts w:ascii="Yanone Kaffeesatz Light" w:hAnsi="Yanone Kaffeesatz Light"/>
        </w:rPr>
        <w:t>Die Gewerbetreibenden sind verpflichtet, die bei ihren Arbeiten anfallenden nicht kompostierbaren Abfälle vom Friedhof zu entfernen.</w:t>
      </w:r>
    </w:p>
    <w:p w14:paraId="238678D5" w14:textId="77777777" w:rsidR="003A32B6" w:rsidRDefault="003A32B6">
      <w:pPr>
        <w:jc w:val="center"/>
        <w:rPr>
          <w:rFonts w:ascii="Yanone Kaffeesatz Light" w:hAnsi="Yanone Kaffeesatz Light"/>
          <w:b/>
        </w:rPr>
      </w:pPr>
    </w:p>
    <w:p w14:paraId="10ABFD15" w14:textId="2AD75FE4" w:rsidR="00AD73E6" w:rsidRPr="003A32B6" w:rsidRDefault="00D42B4A">
      <w:pPr>
        <w:jc w:val="center"/>
        <w:rPr>
          <w:rFonts w:ascii="Yanone Kaffeesatz Light" w:hAnsi="Yanone Kaffeesatz Light"/>
        </w:rPr>
      </w:pPr>
      <w:r w:rsidRPr="003A32B6">
        <w:rPr>
          <w:rFonts w:ascii="Yanone Kaffeesatz Light" w:hAnsi="Yanone Kaffeesatz Light"/>
          <w:b/>
        </w:rPr>
        <w:t>§ 7</w:t>
      </w:r>
      <w:r w:rsidRPr="003A32B6">
        <w:rPr>
          <w:rFonts w:ascii="Yanone Kaffeesatz Light" w:hAnsi="Yanone Kaffeesatz Light"/>
          <w:b/>
        </w:rPr>
        <w:br/>
      </w:r>
      <w:r w:rsidRPr="003A32B6">
        <w:rPr>
          <w:rFonts w:ascii="Yanone Kaffeesatz Light" w:hAnsi="Yanone Kaffeesatz Light"/>
        </w:rPr>
        <w:t>Durchführung der Anordnungen</w:t>
      </w:r>
      <w:r w:rsidRPr="003A32B6">
        <w:rPr>
          <w:rFonts w:ascii="Yanone Kaffeesatz Light" w:hAnsi="Yanone Kaffeesatz Light"/>
        </w:rPr>
        <w:br/>
      </w:r>
    </w:p>
    <w:p w14:paraId="10ABFD16" w14:textId="77777777" w:rsidR="00AD73E6" w:rsidRPr="003A32B6" w:rsidRDefault="00D42B4A">
      <w:pPr>
        <w:numPr>
          <w:ilvl w:val="0"/>
          <w:numId w:val="23"/>
        </w:numPr>
        <w:rPr>
          <w:rFonts w:ascii="Yanone Kaffeesatz Light" w:hAnsi="Yanone Kaffeesatz Light"/>
        </w:rPr>
      </w:pPr>
      <w:r w:rsidRPr="003A32B6">
        <w:rPr>
          <w:rFonts w:ascii="Yanone Kaffeesatz Light" w:hAnsi="Yanone Kaffeesatz Light"/>
        </w:rPr>
        <w:t>Den Anordnungen der mit der Aufsicht betrauten Personen ist Folge zu leisten.</w:t>
      </w:r>
    </w:p>
    <w:p w14:paraId="10ABFD17" w14:textId="77777777" w:rsidR="00AD73E6" w:rsidRDefault="00D42B4A">
      <w:pPr>
        <w:numPr>
          <w:ilvl w:val="0"/>
          <w:numId w:val="23"/>
        </w:numPr>
        <w:rPr>
          <w:rFonts w:ascii="Yanone Kaffeesatz Light" w:hAnsi="Yanone Kaffeesatz Light"/>
        </w:rPr>
      </w:pPr>
      <w:r w:rsidRPr="003A32B6">
        <w:rPr>
          <w:rFonts w:ascii="Yanone Kaffeesatz Light" w:hAnsi="Yanone Kaffeesatz Light"/>
        </w:rPr>
        <w:t>Zuwiderhandelnde können vom Friedhof verwiesen werden und setzen sich strafrechtlicher Verfolgung aus.</w:t>
      </w:r>
    </w:p>
    <w:p w14:paraId="51BD6AC9" w14:textId="77777777" w:rsidR="003A32B6" w:rsidRPr="003A32B6" w:rsidRDefault="003A32B6">
      <w:pPr>
        <w:numPr>
          <w:ilvl w:val="0"/>
          <w:numId w:val="23"/>
        </w:numPr>
        <w:rPr>
          <w:rFonts w:ascii="Yanone Kaffeesatz Light" w:hAnsi="Yanone Kaffeesatz Light"/>
        </w:rPr>
      </w:pPr>
    </w:p>
    <w:p w14:paraId="10ABFD1A" w14:textId="77777777" w:rsidR="00AD73E6" w:rsidRPr="003A32B6" w:rsidRDefault="00D42B4A">
      <w:pPr>
        <w:pStyle w:val="berschrift3"/>
        <w:rPr>
          <w:rFonts w:ascii="Yanone Kaffeesatz Light" w:hAnsi="Yanone Kaffeesatz Light"/>
        </w:rPr>
      </w:pPr>
      <w:r w:rsidRPr="003A32B6">
        <w:rPr>
          <w:rFonts w:ascii="Yanone Kaffeesatz Light" w:hAnsi="Yanone Kaffeesatz Light"/>
          <w:sz w:val="24"/>
          <w:szCs w:val="24"/>
          <w:u w:val="none"/>
        </w:rPr>
        <w:t>III. Bestattungsvorschriften</w:t>
      </w:r>
      <w:r w:rsidRPr="003A32B6">
        <w:rPr>
          <w:rFonts w:ascii="Yanone Kaffeesatz Light" w:hAnsi="Yanone Kaffeesatz Light"/>
        </w:rPr>
        <w:br/>
      </w:r>
    </w:p>
    <w:p w14:paraId="10ABFD1B"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8</w:t>
      </w:r>
      <w:r w:rsidRPr="003A32B6">
        <w:rPr>
          <w:rFonts w:ascii="Yanone Kaffeesatz Light" w:hAnsi="Yanone Kaffeesatz Light"/>
          <w:b/>
        </w:rPr>
        <w:br/>
      </w:r>
      <w:r w:rsidRPr="003A32B6">
        <w:rPr>
          <w:rFonts w:ascii="Yanone Kaffeesatz Light" w:hAnsi="Yanone Kaffeesatz Light"/>
        </w:rPr>
        <w:t>Anmeldung der Beerdigung</w:t>
      </w:r>
      <w:r w:rsidRPr="003A32B6">
        <w:rPr>
          <w:rFonts w:ascii="Yanone Kaffeesatz Light" w:hAnsi="Yanone Kaffeesatz Light"/>
        </w:rPr>
        <w:br/>
      </w:r>
    </w:p>
    <w:p w14:paraId="10ABFD1C" w14:textId="0563309D" w:rsidR="003E62C4" w:rsidRDefault="00D42B4A">
      <w:pPr>
        <w:pStyle w:val="Rechnungsprfung"/>
        <w:numPr>
          <w:ilvl w:val="0"/>
          <w:numId w:val="21"/>
        </w:numPr>
        <w:rPr>
          <w:rFonts w:ascii="Yanone Kaffeesatz Light" w:hAnsi="Yanone Kaffeesatz Light"/>
        </w:rPr>
      </w:pPr>
      <w:r w:rsidRPr="003A32B6">
        <w:rPr>
          <w:rFonts w:ascii="Yanone Kaffeesatz Light" w:hAnsi="Yanone Kaffeesatz Light"/>
        </w:rPr>
        <w:t xml:space="preserve">Die Bestattung ist unverzüglich bei der Friedhofsverwaltung unter Vorlage der Bescheinigungen des Standesamtes über die Beurkundung des Todesfalles oder des Bestattungserlaubnisscheines der Ordnungsbehörde schriftlich anzumelden. Bei Urnenbeisetzungen ist zusätzlich die Einäscherungsurkunde vorzulegen. Die Bestattung kann frühestens zwei Arbeitstage nach der Anmeldung erfolgen. Dabei ist die Anmeldung der Bestattung durch die antragstellende Person zu unterschreiben. Ist die antragstellende Person nicht nutzungsberechtigt an der Grabstätte, so hat auch die nutzungsberechtigte Person durch Unterschrift ihr Einverständnis zu erklären. Ist die nutzungsberechtigte Person einer vorhandenen Wahlgrabstätte verstorben, so hat die neue nutzungsberechtigte Person durch Unterschrift die Übernahme des Nutzungsrechtes in der Anmeldung schriftlich zu beantragen. </w:t>
      </w:r>
    </w:p>
    <w:p w14:paraId="494CA0D8" w14:textId="77777777" w:rsidR="003E62C4" w:rsidRDefault="003E62C4">
      <w:pPr>
        <w:spacing w:after="0"/>
        <w:rPr>
          <w:rFonts w:ascii="Yanone Kaffeesatz Light" w:hAnsi="Yanone Kaffeesatz Light"/>
        </w:rPr>
      </w:pPr>
      <w:r>
        <w:rPr>
          <w:rFonts w:ascii="Yanone Kaffeesatz Light" w:hAnsi="Yanone Kaffeesatz Light"/>
        </w:rPr>
        <w:br w:type="page"/>
      </w:r>
    </w:p>
    <w:p w14:paraId="306748DE" w14:textId="77777777" w:rsidR="00AD73E6" w:rsidRPr="003A32B6" w:rsidRDefault="00AD73E6" w:rsidP="003E62C4">
      <w:pPr>
        <w:pStyle w:val="Rechnungsprfung"/>
        <w:ind w:left="360"/>
        <w:rPr>
          <w:rFonts w:ascii="Yanone Kaffeesatz Light" w:hAnsi="Yanone Kaffeesatz Light"/>
        </w:rPr>
      </w:pPr>
    </w:p>
    <w:p w14:paraId="10ABFD1D" w14:textId="77777777" w:rsidR="00AD73E6" w:rsidRDefault="00D42B4A">
      <w:pPr>
        <w:numPr>
          <w:ilvl w:val="0"/>
          <w:numId w:val="21"/>
        </w:numPr>
        <w:rPr>
          <w:rFonts w:ascii="Yanone Kaffeesatz Light" w:hAnsi="Yanone Kaffeesatz Light"/>
        </w:rPr>
      </w:pPr>
      <w:r w:rsidRPr="003A32B6">
        <w:rPr>
          <w:rFonts w:ascii="Yanone Kaffeesatz Light" w:hAnsi="Yanone Kaffeesatz Light"/>
        </w:rPr>
        <w:t>Wird eine Bestattung nicht rechtzeitig mit den erforderlichen Unterlagen bei der Friedhofsverwaltung angemeldet, so ist die Friedhofsverwaltung berechtigt, den Bestattungstermin bis zur Vorlage der erforderlichen Angaben und Unterlagen auszusetzen. Werden die erforderlichen Unterschriften nicht geleistet, können Bestattungen nicht verlangt werden.</w:t>
      </w:r>
    </w:p>
    <w:p w14:paraId="322AC8D6" w14:textId="77777777" w:rsidR="003E62C4" w:rsidRPr="003A32B6" w:rsidRDefault="003E62C4">
      <w:pPr>
        <w:numPr>
          <w:ilvl w:val="0"/>
          <w:numId w:val="21"/>
        </w:numPr>
        <w:rPr>
          <w:rFonts w:ascii="Yanone Kaffeesatz Light" w:hAnsi="Yanone Kaffeesatz Light"/>
        </w:rPr>
      </w:pPr>
    </w:p>
    <w:p w14:paraId="10ABFD1F"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9</w:t>
      </w:r>
      <w:r w:rsidRPr="003A32B6">
        <w:rPr>
          <w:rFonts w:ascii="Yanone Kaffeesatz Light" w:hAnsi="Yanone Kaffeesatz Light"/>
          <w:b/>
        </w:rPr>
        <w:br/>
      </w:r>
      <w:r w:rsidRPr="003A32B6">
        <w:rPr>
          <w:rFonts w:ascii="Yanone Kaffeesatz Light" w:hAnsi="Yanone Kaffeesatz Light"/>
        </w:rPr>
        <w:t>Zuweisung der Grabstätten</w:t>
      </w:r>
      <w:r w:rsidRPr="003A32B6">
        <w:rPr>
          <w:rFonts w:ascii="Yanone Kaffeesatz Light" w:hAnsi="Yanone Kaffeesatz Light"/>
        </w:rPr>
        <w:br/>
      </w:r>
    </w:p>
    <w:p w14:paraId="10ABFD20" w14:textId="77777777" w:rsidR="00AD73E6" w:rsidRPr="003A32B6" w:rsidRDefault="00D42B4A">
      <w:pPr>
        <w:rPr>
          <w:rFonts w:ascii="Yanone Kaffeesatz Light" w:hAnsi="Yanone Kaffeesatz Light"/>
        </w:rPr>
      </w:pPr>
      <w:r w:rsidRPr="003A32B6">
        <w:rPr>
          <w:rFonts w:ascii="Yanone Kaffeesatz Light" w:hAnsi="Yanone Kaffeesatz Light"/>
        </w:rPr>
        <w:t>Grabstätten werden in der Regel nur bei einem Todesfall zugewiesen. Über Ausnahmen entscheidet der Kirchenvorstand.</w:t>
      </w:r>
    </w:p>
    <w:p w14:paraId="10ABFD21" w14:textId="77777777" w:rsidR="00AD73E6" w:rsidRPr="003A32B6" w:rsidRDefault="00AD73E6">
      <w:pPr>
        <w:rPr>
          <w:rFonts w:ascii="Yanone Kaffeesatz Light" w:hAnsi="Yanone Kaffeesatz Light"/>
        </w:rPr>
      </w:pPr>
    </w:p>
    <w:p w14:paraId="10ABFD2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10</w:t>
      </w:r>
      <w:r w:rsidRPr="003A32B6">
        <w:rPr>
          <w:rFonts w:ascii="Yanone Kaffeesatz Light" w:hAnsi="Yanone Kaffeesatz Light"/>
          <w:b/>
        </w:rPr>
        <w:br/>
      </w:r>
      <w:r w:rsidRPr="003A32B6">
        <w:rPr>
          <w:rFonts w:ascii="Yanone Kaffeesatz Light" w:hAnsi="Yanone Kaffeesatz Light"/>
        </w:rPr>
        <w:t>Verleihung des Nutzungsrechtes</w:t>
      </w:r>
      <w:r w:rsidRPr="003A32B6">
        <w:rPr>
          <w:rFonts w:ascii="Yanone Kaffeesatz Light" w:hAnsi="Yanone Kaffeesatz Light"/>
          <w:u w:val="single"/>
        </w:rPr>
        <w:br/>
      </w:r>
    </w:p>
    <w:p w14:paraId="10ABFD23"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Mit der Überlassung einer Grabstätte und der Zahlung der festgesetzten Gebühren sowie der schriftlichen Anerkennung der Ordnungen wird dem Berechtigten das Recht verliehen, die Grabstätte nach Maßgabe der jeweiligen Friedhofsordnung zu nutzen.</w:t>
      </w:r>
    </w:p>
    <w:p w14:paraId="10ABFD25"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Soll die Beerdigung in einer vorhandenen Grabstätte stattfinden, so ist auf Verlangen der Nachweis der Nutzungsberechtigung zu erbringen.</w:t>
      </w:r>
    </w:p>
    <w:p w14:paraId="10ABFD26" w14:textId="77777777" w:rsidR="00AD73E6" w:rsidRPr="003A32B6" w:rsidRDefault="00AD73E6">
      <w:pPr>
        <w:jc w:val="center"/>
        <w:rPr>
          <w:rFonts w:ascii="Yanone Kaffeesatz Light" w:hAnsi="Yanone Kaffeesatz Light"/>
        </w:rPr>
      </w:pPr>
    </w:p>
    <w:p w14:paraId="10ABFD27"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11</w:t>
      </w:r>
      <w:r w:rsidRPr="003A32B6">
        <w:rPr>
          <w:rFonts w:ascii="Yanone Kaffeesatz Light" w:hAnsi="Yanone Kaffeesatz Light"/>
          <w:b/>
        </w:rPr>
        <w:br/>
      </w:r>
      <w:r w:rsidRPr="003A32B6">
        <w:rPr>
          <w:rFonts w:ascii="Yanone Kaffeesatz Light" w:hAnsi="Yanone Kaffeesatz Light"/>
        </w:rPr>
        <w:t>Ausheben und Schließen eines Grabes</w:t>
      </w:r>
      <w:r w:rsidRPr="003A32B6">
        <w:rPr>
          <w:rFonts w:ascii="Yanone Kaffeesatz Light" w:hAnsi="Yanone Kaffeesatz Light"/>
        </w:rPr>
        <w:br/>
      </w:r>
    </w:p>
    <w:p w14:paraId="10ABFD28" w14:textId="50DA727F"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Ein Grab darf nur vom Totengräber</w:t>
      </w:r>
      <w:r w:rsidR="0064267E" w:rsidRPr="003A32B6">
        <w:rPr>
          <w:rFonts w:ascii="Yanone Kaffeesatz Light" w:hAnsi="Yanone Kaffeesatz Light"/>
        </w:rPr>
        <w:t xml:space="preserve"> </w:t>
      </w:r>
      <w:r w:rsidRPr="003A32B6">
        <w:rPr>
          <w:rFonts w:ascii="Yanone Kaffeesatz Light" w:hAnsi="Yanone Kaffeesatz Light"/>
        </w:rPr>
        <w:t>oder von solchen Hilfskräften nach den Vorgaben der Berufsgenossenschaft (Sozialversicherung für Landwirtschaft, Forsten und Gartenbau) ausgehoben und geschlossen werden, die damit von zuständiger Stelle beauftragt sind.</w:t>
      </w:r>
    </w:p>
    <w:p w14:paraId="10ABFD29" w14:textId="77777777"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Die bei dem Ausheben eines Grabes aufgefundenen Reste einer früheren Bestattung werden auf dem Boden der Grabstätte eingegraben.</w:t>
      </w:r>
    </w:p>
    <w:p w14:paraId="10ABFD2A" w14:textId="77777777" w:rsidR="00AD73E6" w:rsidRPr="003A32B6" w:rsidRDefault="00AD73E6">
      <w:pPr>
        <w:rPr>
          <w:rFonts w:ascii="Yanone Kaffeesatz Light" w:hAnsi="Yanone Kaffeesatz Light"/>
        </w:rPr>
      </w:pPr>
    </w:p>
    <w:p w14:paraId="10ABFD2B" w14:textId="33219123" w:rsidR="00AD73E6" w:rsidRPr="003A32B6" w:rsidRDefault="00D42B4A">
      <w:pPr>
        <w:jc w:val="center"/>
        <w:rPr>
          <w:rFonts w:ascii="Yanone Kaffeesatz Light" w:hAnsi="Yanone Kaffeesatz Light"/>
        </w:rPr>
      </w:pPr>
      <w:r w:rsidRPr="003A32B6">
        <w:rPr>
          <w:rFonts w:ascii="Yanone Kaffeesatz Light" w:hAnsi="Yanone Kaffeesatz Light"/>
          <w:b/>
        </w:rPr>
        <w:t>§ 12</w:t>
      </w:r>
      <w:r w:rsidRPr="003A32B6">
        <w:rPr>
          <w:rFonts w:ascii="Yanone Kaffeesatz Light" w:hAnsi="Yanone Kaffeesatz Light"/>
        </w:rPr>
        <w:br/>
        <w:t>Tiefe des Grabe</w:t>
      </w:r>
      <w:r w:rsidR="00EF43D8" w:rsidRPr="003A32B6">
        <w:rPr>
          <w:rFonts w:ascii="Yanone Kaffeesatz Light" w:hAnsi="Yanone Kaffeesatz Light"/>
        </w:rPr>
        <w:t>s</w:t>
      </w:r>
      <w:r w:rsidRPr="003A32B6">
        <w:rPr>
          <w:rFonts w:ascii="Yanone Kaffeesatz Light" w:hAnsi="Yanone Kaffeesatz Light"/>
          <w:u w:val="single"/>
        </w:rPr>
        <w:br/>
      </w:r>
    </w:p>
    <w:p w14:paraId="10ABFD2C"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Bei Erdbestattungen werden die Gräber verschieden tief angelegt. Dabei sind folgende Maße einzuhalten:</w:t>
      </w:r>
    </w:p>
    <w:p w14:paraId="10ABFD2D"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unter 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0,80 m</w:t>
      </w:r>
    </w:p>
    <w:p w14:paraId="10ABFD2E"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2 bis 7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1,10 m</w:t>
      </w:r>
    </w:p>
    <w:p w14:paraId="10ABFD2F"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7 bis 12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1,30 m</w:t>
      </w:r>
    </w:p>
    <w:p w14:paraId="10ABFD30"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 xml:space="preserve">für Personen über 12 Jahre </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1,80 m.</w:t>
      </w:r>
    </w:p>
    <w:p w14:paraId="10ABFD31" w14:textId="4C6B93EF"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 xml:space="preserve">Doppeltiefgräber werden so tief angelegt, dass der Normaltiefe nach Absatz 1 noch die Tiefe einer </w:t>
      </w:r>
      <w:proofErr w:type="spellStart"/>
      <w:r w:rsidRPr="003A32B6">
        <w:rPr>
          <w:rFonts w:ascii="Yanone Kaffeesatz Light" w:hAnsi="Yanone Kaffeesatz Light"/>
        </w:rPr>
        <w:t>Sarglage</w:t>
      </w:r>
      <w:proofErr w:type="spellEnd"/>
      <w:r w:rsidRPr="003A32B6">
        <w:rPr>
          <w:rFonts w:ascii="Yanone Kaffeesatz Light" w:hAnsi="Yanone Kaffeesatz Light"/>
        </w:rPr>
        <w:t xml:space="preserve"> und eine Bodenschicht von 0,30 m zugemessen werden. Dabei hat die Grabtiefe mindestens 2,40 m zu betragen</w:t>
      </w:r>
      <w:r w:rsidR="008725D7" w:rsidRPr="003A32B6">
        <w:rPr>
          <w:rFonts w:ascii="Yanone Kaffeesatz Light" w:hAnsi="Yanone Kaffeesatz Light"/>
        </w:rPr>
        <w:t>.</w:t>
      </w:r>
    </w:p>
    <w:p w14:paraId="10ABFD32"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Aschenurnen werden unterirdisch beigesetzt. Dabei beträgt die Mindesttiefe 0,80 m.</w:t>
      </w:r>
    </w:p>
    <w:p w14:paraId="10ABFD33" w14:textId="77777777" w:rsidR="00AD73E6" w:rsidRPr="003A32B6" w:rsidRDefault="00AD73E6">
      <w:pPr>
        <w:rPr>
          <w:rFonts w:ascii="Yanone Kaffeesatz Light" w:hAnsi="Yanone Kaffeesatz Light"/>
        </w:rPr>
      </w:pPr>
    </w:p>
    <w:p w14:paraId="10ABFD3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13</w:t>
      </w:r>
      <w:r w:rsidRPr="003A32B6">
        <w:rPr>
          <w:rFonts w:ascii="Yanone Kaffeesatz Light" w:hAnsi="Yanone Kaffeesatz Light"/>
          <w:b/>
        </w:rPr>
        <w:br/>
      </w:r>
      <w:r w:rsidRPr="003A32B6">
        <w:rPr>
          <w:rFonts w:ascii="Yanone Kaffeesatz Light" w:hAnsi="Yanone Kaffeesatz Light"/>
        </w:rPr>
        <w:t>Größe der Gräber</w:t>
      </w:r>
      <w:r w:rsidRPr="003A32B6">
        <w:rPr>
          <w:rFonts w:ascii="Yanone Kaffeesatz Light" w:hAnsi="Yanone Kaffeesatz Light"/>
        </w:rPr>
        <w:br/>
      </w:r>
    </w:p>
    <w:p w14:paraId="10ABFD35" w14:textId="171AAF34" w:rsidR="00AD73E6" w:rsidRPr="003A32B6" w:rsidRDefault="00D42B4A">
      <w:pPr>
        <w:numPr>
          <w:ilvl w:val="0"/>
          <w:numId w:val="8"/>
        </w:numPr>
        <w:rPr>
          <w:rFonts w:ascii="Yanone Kaffeesatz Light" w:hAnsi="Yanone Kaffeesatz Light"/>
        </w:rPr>
      </w:pPr>
      <w:r w:rsidRPr="003A32B6">
        <w:rPr>
          <w:rFonts w:ascii="Yanone Kaffeesatz Light" w:hAnsi="Yanone Kaffeesatz Light"/>
        </w:rPr>
        <w:t xml:space="preserve">Bei Anlage der Gräber für Erdbestattungen werden unterirdisch folgende </w:t>
      </w:r>
      <w:r w:rsidRPr="003A32B6">
        <w:rPr>
          <w:rFonts w:ascii="Yanone Kaffeesatz Light" w:hAnsi="Yanone Kaffeesatz Light"/>
          <w:u w:val="single"/>
        </w:rPr>
        <w:t>Mindestmaße</w:t>
      </w:r>
      <w:r w:rsidRPr="003A32B6">
        <w:rPr>
          <w:rFonts w:ascii="Yanone Kaffeesatz Light" w:hAnsi="Yanone Kaffeesatz Light"/>
        </w:rPr>
        <w:t xml:space="preserve"> eingehalten:</w:t>
      </w:r>
    </w:p>
    <w:p w14:paraId="10ABFD36" w14:textId="1EDB065A"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t>Gräber für Kinder bis zu 5 Jahren:</w:t>
      </w:r>
      <w:r w:rsidRPr="003A32B6">
        <w:rPr>
          <w:rFonts w:ascii="Yanone Kaffeesatz Light" w:hAnsi="Yanone Kaffeesatz Light"/>
        </w:rPr>
        <w:br/>
        <w:t>Länge 1,20 m, Breite 0,60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10ABFD37" w14:textId="52DC34D8"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lastRenderedPageBreak/>
        <w:t>Gräber für Personen über 5 Jahre:</w:t>
      </w:r>
      <w:r w:rsidRPr="003A32B6">
        <w:rPr>
          <w:rFonts w:ascii="Yanone Kaffeesatz Light" w:hAnsi="Yanone Kaffeesatz Light"/>
        </w:rPr>
        <w:br/>
        <w:t xml:space="preserve">Länge </w:t>
      </w:r>
      <w:r w:rsidR="00FF1A8B" w:rsidRPr="003A32B6">
        <w:rPr>
          <w:rFonts w:ascii="Yanone Kaffeesatz Light" w:hAnsi="Yanone Kaffeesatz Light"/>
        </w:rPr>
        <w:t>1,90</w:t>
      </w:r>
      <w:r w:rsidRPr="003A32B6">
        <w:rPr>
          <w:rFonts w:ascii="Yanone Kaffeesatz Light" w:hAnsi="Yanone Kaffeesatz Light"/>
        </w:rPr>
        <w:t xml:space="preserve"> m, Breite 0,90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74F2731F" w14:textId="78C9CB88" w:rsidR="0064267E" w:rsidRPr="003A32B6" w:rsidRDefault="00D42B4A" w:rsidP="0064267E">
      <w:pPr>
        <w:numPr>
          <w:ilvl w:val="0"/>
          <w:numId w:val="8"/>
        </w:numPr>
        <w:rPr>
          <w:rFonts w:ascii="Yanone Kaffeesatz Light" w:hAnsi="Yanone Kaffeesatz Light"/>
        </w:rPr>
      </w:pPr>
      <w:r w:rsidRPr="003A32B6">
        <w:rPr>
          <w:rFonts w:ascii="Yanone Kaffeesatz Light" w:hAnsi="Yanone Kaffeesatz Light"/>
          <w:color w:val="000000" w:themeColor="text1"/>
        </w:rPr>
        <w:t xml:space="preserve">Werden Aschenurnen in besonderen Feldern beigesetzt, so ist für ein Urnengrab ein Platz von mindestens </w:t>
      </w:r>
      <w:r w:rsidR="00F61AD1" w:rsidRPr="003A32B6">
        <w:rPr>
          <w:rFonts w:ascii="Yanone Kaffeesatz Light" w:hAnsi="Yanone Kaffeesatz Light"/>
          <w:color w:val="000000" w:themeColor="text1"/>
        </w:rPr>
        <w:t>0,90</w:t>
      </w:r>
      <w:r w:rsidRPr="003A32B6">
        <w:rPr>
          <w:rFonts w:ascii="Yanone Kaffeesatz Light" w:hAnsi="Yanone Kaffeesatz Light"/>
          <w:color w:val="000000" w:themeColor="text1"/>
        </w:rPr>
        <w:t xml:space="preserve"> m Breite und 1,</w:t>
      </w:r>
      <w:r w:rsidR="00F61AD1" w:rsidRPr="003A32B6">
        <w:rPr>
          <w:rFonts w:ascii="Yanone Kaffeesatz Light" w:hAnsi="Yanone Kaffeesatz Light"/>
          <w:color w:val="000000" w:themeColor="text1"/>
        </w:rPr>
        <w:t>00</w:t>
      </w:r>
      <w:r w:rsidRPr="003A32B6">
        <w:rPr>
          <w:rFonts w:ascii="Yanone Kaffeesatz Light" w:hAnsi="Yanone Kaffeesatz Light"/>
          <w:color w:val="000000" w:themeColor="text1"/>
        </w:rPr>
        <w:t xml:space="preserve"> m Länge vorzusehen.</w:t>
      </w:r>
      <w:r w:rsidR="00FC00AA" w:rsidRPr="003A32B6">
        <w:rPr>
          <w:rFonts w:ascii="Yanone Kaffeesatz Light" w:hAnsi="Yanone Kaffeesatz Light"/>
          <w:color w:val="000000" w:themeColor="text1"/>
        </w:rPr>
        <w:t xml:space="preserve"> Davon ausgenommen sind Ur</w:t>
      </w:r>
      <w:r w:rsidR="007D173E" w:rsidRPr="003A32B6">
        <w:rPr>
          <w:rFonts w:ascii="Yanone Kaffeesatz Light" w:hAnsi="Yanone Kaffeesatz Light"/>
          <w:color w:val="000000" w:themeColor="text1"/>
        </w:rPr>
        <w:t>nengräber in der Rasenfläche.</w:t>
      </w:r>
      <w:r w:rsidR="002B6E59" w:rsidRPr="003A32B6">
        <w:rPr>
          <w:rFonts w:ascii="Yanone Kaffeesatz Light" w:hAnsi="Yanone Kaffeesatz Light"/>
          <w:color w:val="000000" w:themeColor="text1"/>
        </w:rPr>
        <w:t xml:space="preserve"> </w:t>
      </w:r>
      <w:r w:rsidR="00BD3CE5" w:rsidRPr="003A32B6">
        <w:rPr>
          <w:rFonts w:ascii="Yanone Kaffeesatz Light" w:hAnsi="Yanone Kaffeesatz Light"/>
        </w:rPr>
        <w:t xml:space="preserve">Für die Urnengräber in der Rasenfläche ist eine Grabsteingröße von </w:t>
      </w:r>
      <w:r w:rsidR="00AC320E" w:rsidRPr="003A32B6">
        <w:rPr>
          <w:rFonts w:ascii="Yanone Kaffeesatz Light" w:hAnsi="Yanone Kaffeesatz Light"/>
        </w:rPr>
        <w:t>3</w:t>
      </w:r>
      <w:r w:rsidR="00BD3CE5" w:rsidRPr="003A32B6">
        <w:rPr>
          <w:rFonts w:ascii="Yanone Kaffeesatz Light" w:hAnsi="Yanone Kaffeesatz Light"/>
        </w:rPr>
        <w:t xml:space="preserve">0 cm auf </w:t>
      </w:r>
      <w:r w:rsidR="00AC320E" w:rsidRPr="003A32B6">
        <w:rPr>
          <w:rFonts w:ascii="Yanone Kaffeesatz Light" w:hAnsi="Yanone Kaffeesatz Light"/>
        </w:rPr>
        <w:t>3</w:t>
      </w:r>
      <w:r w:rsidR="00BD3CE5" w:rsidRPr="003A32B6">
        <w:rPr>
          <w:rFonts w:ascii="Yanone Kaffeesatz Light" w:hAnsi="Yanone Kaffeesatz Light"/>
        </w:rPr>
        <w:t>0 cm festzulegen.</w:t>
      </w:r>
    </w:p>
    <w:p w14:paraId="10ABFD39" w14:textId="6D7BAE73" w:rsidR="00AD73E6" w:rsidRPr="003A32B6" w:rsidRDefault="00D42B4A">
      <w:pPr>
        <w:jc w:val="center"/>
        <w:rPr>
          <w:rFonts w:ascii="Yanone Kaffeesatz Light" w:hAnsi="Yanone Kaffeesatz Light"/>
        </w:rPr>
      </w:pPr>
      <w:r w:rsidRPr="003A32B6">
        <w:rPr>
          <w:rFonts w:ascii="Yanone Kaffeesatz Light" w:hAnsi="Yanone Kaffeesatz Light"/>
          <w:b/>
        </w:rPr>
        <w:t>§ 14</w:t>
      </w:r>
      <w:r w:rsidRPr="003A32B6">
        <w:rPr>
          <w:rFonts w:ascii="Yanone Kaffeesatz Light" w:hAnsi="Yanone Kaffeesatz Light"/>
          <w:b/>
        </w:rPr>
        <w:br/>
      </w:r>
      <w:r w:rsidRPr="003A32B6">
        <w:rPr>
          <w:rFonts w:ascii="Yanone Kaffeesatz Light" w:hAnsi="Yanone Kaffeesatz Light"/>
        </w:rPr>
        <w:t>Ruhezeit</w:t>
      </w:r>
      <w:r w:rsidRPr="003A32B6">
        <w:rPr>
          <w:rFonts w:ascii="Yanone Kaffeesatz Light" w:hAnsi="Yanone Kaffeesatz Light"/>
        </w:rPr>
        <w:br/>
      </w:r>
    </w:p>
    <w:p w14:paraId="10ABFD3A" w14:textId="6AA88F08" w:rsidR="00AD73E6" w:rsidRPr="003A32B6" w:rsidRDefault="00D42B4A">
      <w:pPr>
        <w:rPr>
          <w:rFonts w:ascii="Yanone Kaffeesatz Light" w:hAnsi="Yanone Kaffeesatz Light"/>
        </w:rPr>
      </w:pPr>
      <w:r w:rsidRPr="003A32B6">
        <w:rPr>
          <w:rFonts w:ascii="Yanone Kaffeesatz Light" w:hAnsi="Yanone Kaffeesatz Light"/>
        </w:rPr>
        <w:t>Die allgemeine Ruhezeit beträgt</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20</w:t>
      </w:r>
      <w:r w:rsidRPr="003A32B6">
        <w:rPr>
          <w:rFonts w:ascii="Yanone Kaffeesatz Light" w:hAnsi="Yanone Kaffeesatz Light"/>
        </w:rPr>
        <w:t>.... Jahre</w:t>
      </w:r>
    </w:p>
    <w:p w14:paraId="10ABFD3B" w14:textId="33306812" w:rsidR="00AD73E6" w:rsidRPr="003A32B6" w:rsidRDefault="00D42B4A">
      <w:pPr>
        <w:rPr>
          <w:rFonts w:ascii="Yanone Kaffeesatz Light" w:hAnsi="Yanone Kaffeesatz Light"/>
        </w:rPr>
      </w:pPr>
      <w:r w:rsidRPr="003A32B6">
        <w:rPr>
          <w:rFonts w:ascii="Yanone Kaffeesatz Light" w:hAnsi="Yanone Kaffeesatz Light"/>
        </w:rPr>
        <w:t>für verstorbene Kinder bis zu 5 Jahren</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10</w:t>
      </w:r>
      <w:r w:rsidRPr="003A32B6">
        <w:rPr>
          <w:rFonts w:ascii="Yanone Kaffeesatz Light" w:hAnsi="Yanone Kaffeesatz Light"/>
        </w:rPr>
        <w:t>.... Jahre</w:t>
      </w:r>
    </w:p>
    <w:p w14:paraId="10ABFD3D" w14:textId="77777777" w:rsidR="00AD73E6" w:rsidRPr="003A32B6" w:rsidRDefault="00AD73E6">
      <w:pPr>
        <w:rPr>
          <w:rFonts w:ascii="Yanone Kaffeesatz Light" w:hAnsi="Yanone Kaffeesatz Light"/>
        </w:rPr>
      </w:pPr>
    </w:p>
    <w:p w14:paraId="10ABFD3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15</w:t>
      </w:r>
      <w:r w:rsidRPr="003A32B6">
        <w:rPr>
          <w:rFonts w:ascii="Yanone Kaffeesatz Light" w:hAnsi="Yanone Kaffeesatz Light"/>
          <w:b/>
        </w:rPr>
        <w:br/>
      </w:r>
      <w:r w:rsidRPr="003A32B6">
        <w:rPr>
          <w:rFonts w:ascii="Yanone Kaffeesatz Light" w:hAnsi="Yanone Kaffeesatz Light"/>
        </w:rPr>
        <w:t xml:space="preserve">Belegung </w:t>
      </w:r>
      <w:r w:rsidRPr="003A32B6">
        <w:rPr>
          <w:rFonts w:ascii="Yanone Kaffeesatz Light" w:hAnsi="Yanone Kaffeesatz Light"/>
        </w:rPr>
        <w:br/>
      </w:r>
    </w:p>
    <w:p w14:paraId="10ABFD3F"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Jedes Grab darf innerhalb der Ruhezeit nur mit einer Leiche belegt werden. Eine grundsätzliche Ausnahme bildet die ordnungsgemäße Beisetzung in sog. Doppeltiefgräbern (vgl. § 12 Absatz 2).</w:t>
      </w:r>
    </w:p>
    <w:p w14:paraId="10ABFD40"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Sonstige Ausnahmen bedürfen der Zustimmung des Kirchenvorstandes.</w:t>
      </w:r>
    </w:p>
    <w:p w14:paraId="10ABFD41"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Für die Beisetzung von Aschenurnen in belegten Gräbern gelten besondere Bestimmungen (vgl. § 26 Absatz 2 und 3).</w:t>
      </w:r>
    </w:p>
    <w:p w14:paraId="10ABFD42" w14:textId="77777777" w:rsidR="00AD73E6" w:rsidRPr="003A32B6" w:rsidRDefault="00AD73E6">
      <w:pPr>
        <w:rPr>
          <w:rFonts w:ascii="Yanone Kaffeesatz Light" w:hAnsi="Yanone Kaffeesatz Light"/>
        </w:rPr>
      </w:pPr>
    </w:p>
    <w:p w14:paraId="10ABFD4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16</w:t>
      </w:r>
      <w:r w:rsidRPr="003A32B6">
        <w:rPr>
          <w:rFonts w:ascii="Yanone Kaffeesatz Light" w:hAnsi="Yanone Kaffeesatz Light"/>
          <w:b/>
        </w:rPr>
        <w:br/>
      </w:r>
      <w:r w:rsidRPr="003A32B6">
        <w:rPr>
          <w:rFonts w:ascii="Yanone Kaffeesatz Light" w:hAnsi="Yanone Kaffeesatz Light"/>
        </w:rPr>
        <w:t>Umbettungen</w:t>
      </w:r>
      <w:r w:rsidRPr="003A32B6">
        <w:rPr>
          <w:rFonts w:ascii="Yanone Kaffeesatz Light" w:hAnsi="Yanone Kaffeesatz Light"/>
        </w:rPr>
        <w:br/>
      </w:r>
    </w:p>
    <w:p w14:paraId="10ABFD44"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Ruhe der Toten darf grundsätzlich nicht gestört werden.</w:t>
      </w:r>
    </w:p>
    <w:p w14:paraId="10ABFD45"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von Leichen und Urnen bedürfen der vorherigen Zustimmung des Friedhofsträgers sowie der zuständigen Ordnungsbehörde. Die Zustimmung kann nur bei Vorliegen eines wichtigen Grundes erteilt werden. Umbettung aus einer Reihengrabstätte in eine andere Reihengrabstätte ist nicht zulässig.</w:t>
      </w:r>
    </w:p>
    <w:p w14:paraId="10ABFD46"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Alle Umbettungen erfolgen nur auf schriftlichen Antrag. Antragsberechtigt sind die Angehörigen. Die Einverständniserklärung der oder des nächsten Angehörigen der oder des Verstorbenen und/oder der nutzungsberechtigten Person ist beizufügen.</w:t>
      </w:r>
    </w:p>
    <w:p w14:paraId="10ABFD47"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werden vom Friedhofspersonal oder dessen Beauftragten durchgeführt. Der Zeitpunkt der Umbettung wird von der Friedhofsverwaltung festgesetzt. Umbettungen von Erdbestattungen finden in der Regel nur in den Monaten Dezember bis Mitte März statt. Im ersten Jahr der Ruhezeit werden Umbettungen nur bei Vorliegen eines dringenden öffentlichen Interesses ausgeführt.</w:t>
      </w:r>
    </w:p>
    <w:p w14:paraId="10ABFD48"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antragstellende Person hat für Schäden aufzukommen, die an der eigenen Grabstätte sowie an der Nachbargrabstätte und den Anlagen durch eine Umbettung entstehen.</w:t>
      </w:r>
    </w:p>
    <w:p w14:paraId="10ABFD49"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Der Ablauf der Ruhezeit wird durch eine Umbettung nicht unterbrochen oder gehemmt.</w:t>
      </w:r>
    </w:p>
    <w:p w14:paraId="10ABFD4A"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Leichen und Urnen zu anderen als Umbettungszwecken wieder auszugraben, bedarf einer behörd</w:t>
      </w:r>
      <w:r w:rsidRPr="003A32B6">
        <w:rPr>
          <w:rFonts w:ascii="Yanone Kaffeesatz Light" w:hAnsi="Yanone Kaffeesatz Light"/>
        </w:rPr>
        <w:softHyphen/>
        <w:t>lichen oder richterlichen Anordnung.</w:t>
      </w:r>
    </w:p>
    <w:p w14:paraId="10ABFD4B"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Umbettung biologisch abbaubarer Urnen ist nicht zulässig.</w:t>
      </w:r>
    </w:p>
    <w:p w14:paraId="10ABFD4C" w14:textId="77777777" w:rsidR="00AD73E6" w:rsidRPr="003A32B6" w:rsidRDefault="00AD73E6">
      <w:pPr>
        <w:rPr>
          <w:rFonts w:ascii="Yanone Kaffeesatz Light" w:hAnsi="Yanone Kaffeesatz Light"/>
        </w:rPr>
      </w:pPr>
    </w:p>
    <w:p w14:paraId="10ABFD4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17</w:t>
      </w:r>
      <w:r w:rsidRPr="003A32B6">
        <w:rPr>
          <w:rFonts w:ascii="Yanone Kaffeesatz Light" w:hAnsi="Yanone Kaffeesatz Light"/>
          <w:b/>
        </w:rPr>
        <w:br/>
      </w:r>
      <w:r w:rsidRPr="003A32B6">
        <w:rPr>
          <w:rFonts w:ascii="Yanone Kaffeesatz Light" w:hAnsi="Yanone Kaffeesatz Light"/>
        </w:rPr>
        <w:t>Registerführung</w:t>
      </w:r>
      <w:r w:rsidRPr="003A32B6">
        <w:rPr>
          <w:rFonts w:ascii="Yanone Kaffeesatz Light" w:hAnsi="Yanone Kaffeesatz Light"/>
        </w:rPr>
        <w:br/>
      </w:r>
    </w:p>
    <w:p w14:paraId="10ABFD4E"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Über alle Gräber und Beerdigungen wird ein Grabregister und ein chronologisches Bestattungsverzeichnis geführt.</w:t>
      </w:r>
    </w:p>
    <w:p w14:paraId="10ABFD4F"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Die zeichnerischen Unterlagen (Gesamtplan, Belegungsplan usw.) sind zu aktualisieren.</w:t>
      </w:r>
    </w:p>
    <w:p w14:paraId="10ABFD50" w14:textId="227FBA58" w:rsidR="003E62C4" w:rsidRDefault="003E62C4">
      <w:pPr>
        <w:spacing w:after="0"/>
        <w:rPr>
          <w:rFonts w:ascii="Yanone Kaffeesatz Light" w:hAnsi="Yanone Kaffeesatz Light"/>
        </w:rPr>
      </w:pPr>
      <w:r>
        <w:rPr>
          <w:rFonts w:ascii="Yanone Kaffeesatz Light" w:hAnsi="Yanone Kaffeesatz Light"/>
        </w:rPr>
        <w:br w:type="page"/>
      </w:r>
    </w:p>
    <w:p w14:paraId="10ABFD51"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IV. Grabstätten</w:t>
      </w:r>
      <w:r w:rsidRPr="003A32B6">
        <w:rPr>
          <w:rFonts w:ascii="Yanone Kaffeesatz Light" w:hAnsi="Yanone Kaffeesatz Light"/>
          <w:b/>
          <w:sz w:val="24"/>
        </w:rPr>
        <w:br/>
      </w:r>
    </w:p>
    <w:p w14:paraId="10ABFD5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18</w:t>
      </w:r>
      <w:r w:rsidRPr="003A32B6">
        <w:rPr>
          <w:rFonts w:ascii="Yanone Kaffeesatz Light" w:hAnsi="Yanone Kaffeesatz Light"/>
          <w:b/>
        </w:rPr>
        <w:br/>
      </w:r>
      <w:r w:rsidRPr="003A32B6">
        <w:rPr>
          <w:rFonts w:ascii="Yanone Kaffeesatz Light" w:hAnsi="Yanone Kaffeesatz Light"/>
        </w:rPr>
        <w:t xml:space="preserve">Einteilung der Gräber </w:t>
      </w:r>
      <w:r w:rsidRPr="003A32B6">
        <w:rPr>
          <w:rFonts w:ascii="Yanone Kaffeesatz Light" w:hAnsi="Yanone Kaffeesatz Light"/>
        </w:rPr>
        <w:br/>
      </w:r>
    </w:p>
    <w:p w14:paraId="10ABFD53" w14:textId="77777777" w:rsidR="00AD73E6"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Nutzungsrechte an Grabstätten werden unter den in dieser Ordnung aufgestellten Bedingungen vergeben. Die Grabstätten bleiben Eigentum des Friedhofsträgers. An ihnen bestehen nur Rechte nach dieser Ordnung. </w:t>
      </w:r>
    </w:p>
    <w:p w14:paraId="10ABFD54" w14:textId="3A14D158" w:rsidR="00AD73E6" w:rsidRPr="003A32B6" w:rsidRDefault="00D42B4A">
      <w:pPr>
        <w:numPr>
          <w:ilvl w:val="0"/>
          <w:numId w:val="4"/>
        </w:numPr>
        <w:rPr>
          <w:rFonts w:ascii="Yanone Kaffeesatz Light" w:hAnsi="Yanone Kaffeesatz Light"/>
        </w:rPr>
      </w:pPr>
      <w:r w:rsidRPr="003A32B6">
        <w:rPr>
          <w:rFonts w:ascii="Yanone Kaffeesatz Light" w:hAnsi="Yanone Kaffeesatz Light"/>
        </w:rPr>
        <w:t>Auf dem Friedhof werden Nutzungsrechte vergeben an:</w:t>
      </w:r>
    </w:p>
    <w:p w14:paraId="10ABFD57" w14:textId="77777777" w:rsidR="00AD73E6" w:rsidRPr="003A32B6" w:rsidRDefault="00D42B4A">
      <w:pPr>
        <w:numPr>
          <w:ilvl w:val="1"/>
          <w:numId w:val="4"/>
        </w:numPr>
        <w:rPr>
          <w:rFonts w:ascii="Yanone Kaffeesatz Light" w:hAnsi="Yanone Kaffeesatz Light"/>
        </w:rPr>
      </w:pPr>
      <w:r w:rsidRPr="003A32B6">
        <w:rPr>
          <w:rFonts w:ascii="Yanone Kaffeesatz Light" w:hAnsi="Yanone Kaffeesatz Light"/>
        </w:rPr>
        <w:t>Wahlgrabstätten für Erdbestattung,</w:t>
      </w:r>
    </w:p>
    <w:p w14:paraId="38A99C14" w14:textId="5C9DE7B7" w:rsidR="008C42B3" w:rsidRPr="003A32B6" w:rsidRDefault="00D42B4A" w:rsidP="008C42B3">
      <w:pPr>
        <w:numPr>
          <w:ilvl w:val="1"/>
          <w:numId w:val="4"/>
        </w:numPr>
        <w:rPr>
          <w:rFonts w:ascii="Yanone Kaffeesatz Light" w:hAnsi="Yanone Kaffeesatz Light"/>
        </w:rPr>
      </w:pPr>
      <w:r w:rsidRPr="003A32B6">
        <w:rPr>
          <w:rFonts w:ascii="Yanone Kaffeesatz Light" w:hAnsi="Yanone Kaffeesatz Light"/>
        </w:rPr>
        <w:t>Wahlgrabstätten für Urnenbeisetzung.</w:t>
      </w:r>
    </w:p>
    <w:p w14:paraId="30CF51C4" w14:textId="64D79FD4"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Urnengrabstätten in Gemeinschaftsanlage.</w:t>
      </w:r>
    </w:p>
    <w:p w14:paraId="3F1B67B3" w14:textId="618F5DA8"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Urnenrasengräber.</w:t>
      </w:r>
    </w:p>
    <w:p w14:paraId="2F9A6753" w14:textId="40A0AA91" w:rsidR="00D737A2" w:rsidRPr="003A32B6" w:rsidRDefault="00D737A2" w:rsidP="00D737A2">
      <w:pPr>
        <w:ind w:left="360"/>
        <w:rPr>
          <w:rFonts w:ascii="Yanone Kaffeesatz Light" w:hAnsi="Yanone Kaffeesatz Light"/>
        </w:rPr>
      </w:pPr>
      <w:r w:rsidRPr="003A32B6">
        <w:rPr>
          <w:rFonts w:ascii="Yanone Kaffeesatz Light" w:hAnsi="Yanone Kaffeesatz Light"/>
        </w:rPr>
        <w:t>Die Lage der einzelnen Abteilungen ergibt sich aus dem Belegungsplan.</w:t>
      </w:r>
    </w:p>
    <w:p w14:paraId="5520A808" w14:textId="77777777" w:rsidR="008C42B3"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Die Vergabe von Nutzungsrechten wird abhängig gemacht von der schriftlichen Anerkennung dieser Ordnung. </w:t>
      </w:r>
    </w:p>
    <w:p w14:paraId="0590DD51" w14:textId="1E2E7579"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Aus dem Nutzungsrecht ergibt sich die</w:t>
      </w:r>
      <w:r w:rsidR="00BD3CE5" w:rsidRPr="003A32B6">
        <w:rPr>
          <w:rFonts w:ascii="Yanone Kaffeesatz Light" w:hAnsi="Yanone Kaffeesatz Light"/>
        </w:rPr>
        <w:t xml:space="preserve"> unter (2) a) - c) genannten Grabstätten die</w:t>
      </w:r>
      <w:r w:rsidRPr="003A32B6">
        <w:rPr>
          <w:rFonts w:ascii="Yanone Kaffeesatz Light" w:hAnsi="Yanone Kaffeesatz Light"/>
        </w:rPr>
        <w:t xml:space="preserve"> Verpflichtung zur gärtnerischen Anlage und zur Pflege der Grabstätten.</w:t>
      </w:r>
    </w:p>
    <w:p w14:paraId="11D790BE" w14:textId="77777777"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Nutzungsberechtigte haben der Friedhofsverwaltung jede Änderung ihrer Anschrift mitzuteilen. Für Schäden oder sonstige Nachteile, die aus der Unterlassung einer solchen Mitteilung entstehen, ist die Friedhofsträgerin nicht ersatzpflichtig. </w:t>
      </w:r>
    </w:p>
    <w:p w14:paraId="10ABFD69" w14:textId="0CE394FE" w:rsidR="00AD73E6"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Die Nutzungsberechtigten müssen mit Ablauf der Nutzungszeit dem Friedhofsträger die Grabstätte in abgeräumtem Zustand übergeben. Wird die Grabstätte nicht abgeräumt übergeben, so werden die Arbeiten von dem Friedhofsträger nach vorheriger schriftlicher Androhung auf Kosten der bisherigen nutzungsberechtigten Personen durchgeführt. Eine Aufbewahrungspflicht für die abgeräumten Pflanzen und baulichen Anlagen besteht für die Friedhofsträgerin nicht. </w:t>
      </w:r>
    </w:p>
    <w:p w14:paraId="10ABFD6A" w14:textId="77777777" w:rsidR="00AD73E6" w:rsidRPr="003A32B6" w:rsidRDefault="00AD73E6">
      <w:pPr>
        <w:rPr>
          <w:rFonts w:ascii="Yanone Kaffeesatz Light" w:hAnsi="Yanone Kaffeesatz Light"/>
        </w:rPr>
      </w:pPr>
    </w:p>
    <w:p w14:paraId="10ABFD6B" w14:textId="77777777" w:rsidR="00AD73E6" w:rsidRPr="003A32B6" w:rsidRDefault="00AD73E6">
      <w:pPr>
        <w:rPr>
          <w:rFonts w:ascii="Yanone Kaffeesatz Light" w:hAnsi="Yanone Kaffeesatz Light"/>
        </w:rPr>
      </w:pPr>
    </w:p>
    <w:p w14:paraId="10ABFD6C"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 xml:space="preserve">1. Reihengräber </w:t>
      </w:r>
      <w:r w:rsidRPr="003A32B6">
        <w:rPr>
          <w:rFonts w:ascii="Yanone Kaffeesatz Light" w:hAnsi="Yanone Kaffeesatz Light"/>
          <w:b/>
          <w:spacing w:val="20"/>
        </w:rPr>
        <w:br/>
      </w:r>
    </w:p>
    <w:p w14:paraId="10ABFD6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19</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6E"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Reihengräber sind Gräber, die im Beerdigungsfall der Reihe nach oder an nächstfreier Stelle abgegeben werden. </w:t>
      </w:r>
    </w:p>
    <w:p w14:paraId="10ABFD6F"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In einer Reihengrabstätte darf nur eine Leiche bestattet oder eine Urne beigesetzt werden.</w:t>
      </w:r>
    </w:p>
    <w:p w14:paraId="10ABFD70"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Über die Vergabe des Nutzungsrechtes an einer Reihengrabstätte wird eine schriftliche Bestätigung erteilt. In ihr ist die genaue Lage der Reihengrabstätte anzugeben. </w:t>
      </w:r>
    </w:p>
    <w:p w14:paraId="10ABFD71"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Die Nutzung an einer Reihengrabstätte erlischt mit Ablauf der in dieser Ordnung festgesetzten Ruhezeit. Das Nutzungsrecht kann nicht verlängert werden. </w:t>
      </w:r>
    </w:p>
    <w:p w14:paraId="10ABFD72"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Das Abräumen von Reihengrabfeldern und das Einebnen von ihnen nach Ablauf der Ruhezeit wird sechs Monate vorher öffentlich oder durch ein Hinweisschild auf dem betreffenden Grabfeld bekannt gemacht.</w:t>
      </w:r>
    </w:p>
    <w:p w14:paraId="10ABFD74" w14:textId="2E677E01" w:rsidR="003A32B6" w:rsidRDefault="003A32B6">
      <w:pPr>
        <w:spacing w:after="0"/>
        <w:rPr>
          <w:rFonts w:ascii="Yanone Kaffeesatz Light" w:hAnsi="Yanone Kaffeesatz Light"/>
        </w:rPr>
      </w:pPr>
    </w:p>
    <w:p w14:paraId="743B2B1C" w14:textId="77777777" w:rsidR="00AD73E6" w:rsidRPr="003A32B6" w:rsidRDefault="00AD73E6">
      <w:pPr>
        <w:rPr>
          <w:rFonts w:ascii="Yanone Kaffeesatz Light" w:hAnsi="Yanone Kaffeesatz Light"/>
        </w:rPr>
      </w:pPr>
    </w:p>
    <w:p w14:paraId="10ABFD75"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2. Wahlgräber</w:t>
      </w:r>
      <w:r w:rsidRPr="003A32B6">
        <w:rPr>
          <w:rFonts w:ascii="Yanone Kaffeesatz Light" w:hAnsi="Yanone Kaffeesatz Light"/>
          <w:b/>
          <w:spacing w:val="20"/>
        </w:rPr>
        <w:br/>
      </w:r>
    </w:p>
    <w:p w14:paraId="10ABFD76" w14:textId="77777777" w:rsidR="00AD73E6" w:rsidRPr="003A32B6" w:rsidRDefault="00D42B4A">
      <w:pPr>
        <w:pStyle w:val="Textkrper2"/>
        <w:rPr>
          <w:rFonts w:ascii="Yanone Kaffeesatz Light" w:hAnsi="Yanone Kaffeesatz Light"/>
        </w:rPr>
      </w:pPr>
      <w:r w:rsidRPr="003A32B6">
        <w:rPr>
          <w:rFonts w:ascii="Yanone Kaffeesatz Light" w:hAnsi="Yanone Kaffeesatz Light"/>
          <w:b/>
        </w:rPr>
        <w:t>§ 20</w:t>
      </w:r>
      <w:r w:rsidRPr="003A32B6">
        <w:rPr>
          <w:rFonts w:ascii="Yanone Kaffeesatz Light" w:hAnsi="Yanone Kaffeesatz Light"/>
          <w:b/>
        </w:rPr>
        <w:br/>
      </w:r>
      <w:r w:rsidRPr="003A32B6">
        <w:rPr>
          <w:rFonts w:ascii="Yanone Kaffeesatz Light" w:hAnsi="Yanone Kaffeesatz Light"/>
        </w:rPr>
        <w:t>Nutzungsrechte</w:t>
      </w:r>
      <w:r w:rsidRPr="003A32B6">
        <w:rPr>
          <w:rFonts w:ascii="Yanone Kaffeesatz Light" w:hAnsi="Yanone Kaffeesatz Light"/>
        </w:rPr>
        <w:br/>
      </w:r>
    </w:p>
    <w:p w14:paraId="10ABFD77" w14:textId="520BC750"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Wahlgräber sind Grabstellen, die auf Wunsch einzeln (Einzelgrab) oder zu mehreren nebeneinander (Familiengrab) für eine Nutzungszeit von </w:t>
      </w:r>
      <w:r w:rsidR="00F61AD1" w:rsidRPr="003A32B6">
        <w:rPr>
          <w:rFonts w:ascii="Yanone Kaffeesatz Light" w:hAnsi="Yanone Kaffeesatz Light"/>
        </w:rPr>
        <w:t>20</w:t>
      </w:r>
      <w:r w:rsidRPr="003A32B6">
        <w:rPr>
          <w:rFonts w:ascii="Yanone Kaffeesatz Light" w:hAnsi="Yanone Kaffeesatz Light"/>
        </w:rPr>
        <w:t xml:space="preserve"> Jahren abgegeben werden. </w:t>
      </w:r>
    </w:p>
    <w:p w14:paraId="10ABFD7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lastRenderedPageBreak/>
        <w:t>Für Wahlgräber bestehen folgende Mindestmaße:</w:t>
      </w:r>
    </w:p>
    <w:p w14:paraId="10ABFD79" w14:textId="1C33C2DE"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einfaches Grab </w:t>
      </w:r>
      <w:r w:rsidR="009F3C3C" w:rsidRPr="003A32B6">
        <w:rPr>
          <w:rFonts w:ascii="Yanone Kaffeesatz Light" w:hAnsi="Yanone Kaffeesatz Light"/>
        </w:rPr>
        <w:tab/>
      </w:r>
      <w:r w:rsidR="009F3C3C" w:rsidRPr="003A32B6">
        <w:rPr>
          <w:rFonts w:ascii="Yanone Kaffeesatz Light" w:hAnsi="Yanone Kaffeesatz Light"/>
        </w:rPr>
        <w:tab/>
      </w:r>
      <w:r w:rsidR="00404264" w:rsidRPr="003A32B6">
        <w:rPr>
          <w:rFonts w:ascii="Yanone Kaffeesatz Light" w:hAnsi="Yanone Kaffeesatz Light"/>
        </w:rPr>
        <w:t>190</w:t>
      </w:r>
      <w:r w:rsidR="009F3C3C" w:rsidRPr="003A32B6">
        <w:rPr>
          <w:rFonts w:ascii="Yanone Kaffeesatz Light" w:hAnsi="Yanone Kaffeesatz Light"/>
        </w:rPr>
        <w:t xml:space="preserve"> x 90 cm</w:t>
      </w:r>
    </w:p>
    <w:p w14:paraId="10ABFD7A" w14:textId="16EC2AEB"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doppeltes Grab</w:t>
      </w:r>
      <w:r w:rsidR="009F3C3C" w:rsidRPr="003A32B6">
        <w:rPr>
          <w:rFonts w:ascii="Yanone Kaffeesatz Light" w:hAnsi="Yanone Kaffeesatz Light"/>
        </w:rPr>
        <w:tab/>
      </w:r>
      <w:r w:rsidR="009F3C3C" w:rsidRPr="003A32B6">
        <w:rPr>
          <w:rFonts w:ascii="Yanone Kaffeesatz Light" w:hAnsi="Yanone Kaffeesatz Light"/>
        </w:rPr>
        <w:tab/>
        <w:t>190 x 180 cm</w:t>
      </w:r>
    </w:p>
    <w:p w14:paraId="10ABFD7B" w14:textId="12006E12"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dreifaches Grab</w:t>
      </w:r>
      <w:r w:rsidR="009F3C3C" w:rsidRPr="003A32B6">
        <w:rPr>
          <w:rFonts w:ascii="Yanone Kaffeesatz Light" w:hAnsi="Yanone Kaffeesatz Light"/>
        </w:rPr>
        <w:tab/>
      </w:r>
      <w:r w:rsidR="009F3C3C" w:rsidRPr="003A32B6">
        <w:rPr>
          <w:rFonts w:ascii="Yanone Kaffeesatz Light" w:hAnsi="Yanone Kaffeesatz Light"/>
        </w:rPr>
        <w:tab/>
      </w:r>
      <w:r w:rsidR="00FF1A8B" w:rsidRPr="003A32B6">
        <w:rPr>
          <w:rFonts w:ascii="Yanone Kaffeesatz Light" w:hAnsi="Yanone Kaffeesatz Light"/>
        </w:rPr>
        <w:t>190 x 260 cm</w:t>
      </w:r>
    </w:p>
    <w:p w14:paraId="10ABFD7C" w14:textId="53205654" w:rsidR="00AD73E6" w:rsidRPr="003A32B6" w:rsidRDefault="00F20F9A" w:rsidP="00F20F9A">
      <w:pPr>
        <w:numPr>
          <w:ilvl w:val="0"/>
          <w:numId w:val="15"/>
        </w:numPr>
        <w:rPr>
          <w:rFonts w:ascii="Yanone Kaffeesatz Light" w:hAnsi="Yanone Kaffeesatz Light"/>
          <w:i/>
          <w:iCs/>
        </w:rPr>
      </w:pPr>
      <w:r w:rsidRPr="003A32B6">
        <w:rPr>
          <w:rFonts w:ascii="Yanone Kaffeesatz Light" w:hAnsi="Yanone Kaffeesatz Light"/>
          <w:i/>
          <w:iCs/>
        </w:rPr>
        <w:t>- gestrichen-</w:t>
      </w:r>
    </w:p>
    <w:p w14:paraId="10ABFD7D"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In den Familiengräbern können der Berechtigte und seine Angehörigen bestattet werden. Die Beisetzung anderer Personen bedarf der Zustimmung des Kirchenvorstandes. Als Angehörige gelten:</w:t>
      </w:r>
    </w:p>
    <w:p w14:paraId="10ABFD7E"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7F"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angenommene Kinder und Geschwister,</w:t>
      </w:r>
    </w:p>
    <w:p w14:paraId="10ABFD80"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die Ehegatten, der unter b) bezeichneten Personen und Verlobte.</w:t>
      </w:r>
    </w:p>
    <w:p w14:paraId="10ABFD81"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Die Nutzungsberechtigten können ihr Nutzungsrecht nur an eine der berechtigten Personen im Sinne von Absatz 4 übertragen. Über Ausnahmen entscheidet der Kirchenvorstand.</w:t>
      </w:r>
    </w:p>
    <w:p w14:paraId="10ABFD82"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Schon bei der Verleihung des Nutzungsrechtes soll die nutzungsberechtigte Person für den Fall ihres Ablebens die Nachfolge im Nutzungsrecht durch einen schriftlichen Vertrag bestimmen, der erst im Zeitpunkt des Todes des ursprünglichen Nutzungsberechtigten wirksam wird.</w:t>
      </w:r>
    </w:p>
    <w:p w14:paraId="10ABFD83"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Wird zum Ableben der nutzungsberechtigten Person keine derartige Regelung getroffen, geht das Nutzungsrecht in nachstehender Reihenfolge auf die Angehörigen der nutzungsberechtigten Person mit deren Zustimmung über:</w:t>
      </w:r>
    </w:p>
    <w:p w14:paraId="10ABFD84"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85"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sowie Geschwister, Stiefgeschwister und deren Kinder,</w:t>
      </w:r>
    </w:p>
    <w:p w14:paraId="10ABFD86"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 der unter b) bezeichneten Personen,</w:t>
      </w:r>
    </w:p>
    <w:p w14:paraId="10ABFD87"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auf die nicht unter a) - c) fallenden Erben. </w:t>
      </w:r>
    </w:p>
    <w:p w14:paraId="10ABFD8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Sind keine Angehörigen der Gruppe a) - d) vorhanden oder zu ermitteln, so kann das Nutzungsrecht mit Zustimmung der Friedhofsverwaltung auch von einer anderen Person übernommen werden.</w:t>
      </w:r>
    </w:p>
    <w:p w14:paraId="10ABFD89"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Die Rechtsnachfolgerin oder der Rechtsnachfolger hat der Friedhofsverwaltung den Übergang des Nutzungsrechtes unverzüglich anzuzeigen. Die Übertragung des Nutzungsrechtes wird der neuen nutzungsberechtigten Person schriftlich bestätigt. Solange dies nicht geschehen ist, können Bestattungen nicht verlangt werden. </w:t>
      </w:r>
    </w:p>
    <w:p w14:paraId="10ABFD8A" w14:textId="77777777" w:rsidR="00AD73E6" w:rsidRPr="003A32B6" w:rsidRDefault="00D42B4A">
      <w:pPr>
        <w:numPr>
          <w:ilvl w:val="0"/>
          <w:numId w:val="15"/>
        </w:numPr>
        <w:tabs>
          <w:tab w:val="left" w:pos="396"/>
        </w:tabs>
        <w:rPr>
          <w:rFonts w:ascii="Yanone Kaffeesatz Light" w:hAnsi="Yanone Kaffeesatz Light"/>
        </w:rPr>
      </w:pPr>
      <w:r w:rsidRPr="003A32B6">
        <w:rPr>
          <w:rFonts w:ascii="Yanone Kaffeesatz Light" w:hAnsi="Yanone Kaffeesatz Light"/>
        </w:rPr>
        <w:t>Ist keine Person zur Übernahme des Nutzungsrechtes bereit, oder wird die Übernahme des Nutzungsrechtes dem Friedhofsträger nicht schriftlich angezeigt, so endet das Nutzungsrecht an der Grabstätte nach einer öffentlichen Aufforderung, in der auf den Entzug des Nutzungsrechtes hingewiesen wird.</w:t>
      </w:r>
    </w:p>
    <w:p w14:paraId="10ABFD8B" w14:textId="77777777" w:rsidR="00AD73E6" w:rsidRPr="003A32B6" w:rsidRDefault="00AD73E6">
      <w:pPr>
        <w:jc w:val="center"/>
        <w:rPr>
          <w:rFonts w:ascii="Yanone Kaffeesatz Light" w:hAnsi="Yanone Kaffeesatz Light"/>
        </w:rPr>
      </w:pPr>
    </w:p>
    <w:p w14:paraId="10ABFD8C"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21</w:t>
      </w:r>
      <w:r w:rsidRPr="003A32B6">
        <w:rPr>
          <w:rFonts w:ascii="Yanone Kaffeesatz Light" w:hAnsi="Yanone Kaffeesatz Light"/>
          <w:b/>
        </w:rPr>
        <w:br/>
      </w:r>
      <w:r w:rsidRPr="003A32B6">
        <w:rPr>
          <w:rFonts w:ascii="Yanone Kaffeesatz Light" w:hAnsi="Yanone Kaffeesatz Light"/>
        </w:rPr>
        <w:t>Verlängerung des Nutzungsrechtes</w:t>
      </w:r>
      <w:r w:rsidRPr="003A32B6">
        <w:rPr>
          <w:rFonts w:ascii="Yanone Kaffeesatz Light" w:hAnsi="Yanone Kaffeesatz Light"/>
        </w:rPr>
        <w:br/>
      </w:r>
    </w:p>
    <w:p w14:paraId="10ABFD8D" w14:textId="394C02C8"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Das Nutzungsrecht kann gegen Zahlung der festgesetzten Gebühr jeweils um weitere </w:t>
      </w:r>
      <w:r w:rsidR="00126A29" w:rsidRPr="003A32B6">
        <w:rPr>
          <w:rFonts w:ascii="Yanone Kaffeesatz Light" w:hAnsi="Yanone Kaffeesatz Light"/>
        </w:rPr>
        <w:t xml:space="preserve">10 Jahre </w:t>
      </w:r>
      <w:r w:rsidRPr="003A32B6">
        <w:rPr>
          <w:rFonts w:ascii="Yanone Kaffeesatz Light" w:hAnsi="Yanone Kaffeesatz Light"/>
        </w:rPr>
        <w:t>Nutzungszeit verlängert werden. Ein Anspruch auf Verlängerung des Nutzungsrechtes besteht nicht.</w:t>
      </w:r>
    </w:p>
    <w:p w14:paraId="10ABFD8E"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Wird bei späteren Beisetzungen die Nutzungszeit durch die Ruhezeit (§ 14) überschritten, so ist vor der Beisetzung die notwendig gewordene Verlängerung des Nutzungsrechtes mindestens bis zum Ablauf der Ruhezeit zu beantragen. </w:t>
      </w:r>
    </w:p>
    <w:p w14:paraId="10ABFD8F"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Die Verlängerung muss jeweils für sämtliche Grabbreiten bewirkt werden.</w:t>
      </w:r>
    </w:p>
    <w:p w14:paraId="10ABFD90"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Der Berechtigte ist verpflichtet, für eine rechtzeitige Verlängerung zu sorgen.</w:t>
      </w:r>
    </w:p>
    <w:p w14:paraId="10ABFD91" w14:textId="77777777" w:rsidR="00AD73E6" w:rsidRPr="003A32B6" w:rsidRDefault="00AD73E6">
      <w:pPr>
        <w:rPr>
          <w:rFonts w:ascii="Yanone Kaffeesatz Light" w:hAnsi="Yanone Kaffeesatz Light"/>
        </w:rPr>
      </w:pPr>
    </w:p>
    <w:p w14:paraId="10ABFD9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22</w:t>
      </w:r>
      <w:r w:rsidRPr="003A32B6">
        <w:rPr>
          <w:rFonts w:ascii="Yanone Kaffeesatz Light" w:hAnsi="Yanone Kaffeesatz Light"/>
          <w:b/>
        </w:rPr>
        <w:br/>
      </w:r>
      <w:r w:rsidRPr="003A32B6">
        <w:rPr>
          <w:rFonts w:ascii="Yanone Kaffeesatz Light" w:hAnsi="Yanone Kaffeesatz Light"/>
        </w:rPr>
        <w:t>Erlöschen des Nutzungsrechtes</w:t>
      </w:r>
      <w:r w:rsidRPr="003A32B6">
        <w:rPr>
          <w:rFonts w:ascii="Yanone Kaffeesatz Light" w:hAnsi="Yanone Kaffeesatz Light"/>
        </w:rPr>
        <w:br/>
      </w:r>
    </w:p>
    <w:p w14:paraId="10ABFD93" w14:textId="7777777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t>Wird das Nutzungsrecht nicht verlängert, so erlischt es nach Ablauf der Nutzungszeit.</w:t>
      </w:r>
    </w:p>
    <w:p w14:paraId="10ABFD94" w14:textId="231A7F9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lastRenderedPageBreak/>
        <w:t>Nach Erlöschen des Nutzungsrechtes fällt die Grabstätte an die Kirchengemeinde</w:t>
      </w:r>
      <w:r w:rsidR="00126A29" w:rsidRPr="003A32B6">
        <w:rPr>
          <w:rFonts w:ascii="Yanone Kaffeesatz Light" w:hAnsi="Yanone Kaffeesatz Light"/>
        </w:rPr>
        <w:t xml:space="preserve"> </w:t>
      </w:r>
      <w:r w:rsidRPr="003A32B6">
        <w:rPr>
          <w:rFonts w:ascii="Yanone Kaffeesatz Light" w:hAnsi="Yanone Kaffeesatz Light"/>
        </w:rPr>
        <w:t xml:space="preserve">zurück. </w:t>
      </w:r>
      <w:r w:rsidR="00667EF6" w:rsidRPr="003A32B6">
        <w:rPr>
          <w:rFonts w:ascii="Yanone Kaffeesatz Light" w:hAnsi="Yanone Kaffeesatz Light"/>
        </w:rPr>
        <w:t>Grabmale, Fundamente und sonstige Ausstattungsgegenstände hat der Grabnutzungsberechtigte zu entfernen</w:t>
      </w:r>
      <w:r w:rsidR="00060630" w:rsidRPr="003A32B6">
        <w:rPr>
          <w:rFonts w:ascii="Yanone Kaffeesatz Light" w:hAnsi="Yanone Kaffeesatz Light"/>
        </w:rPr>
        <w:t>. Geschieht dies nicht, kann die Kirchengemeinde die Entfernung auf Kosten des Grabnutzungsberechtigten</w:t>
      </w:r>
      <w:r w:rsidR="00C706DC" w:rsidRPr="003A32B6">
        <w:rPr>
          <w:rFonts w:ascii="Yanone Kaffeesatz Light" w:hAnsi="Yanone Kaffeesatz Light"/>
        </w:rPr>
        <w:t xml:space="preserve"> veranlassen</w:t>
      </w:r>
      <w:r w:rsidRPr="003A32B6">
        <w:rPr>
          <w:rFonts w:ascii="Yanone Kaffeesatz Light" w:hAnsi="Yanone Kaffeesatz Light"/>
        </w:rPr>
        <w:t xml:space="preserve">. Hierauf soll vorher schriftlich oder durch ortsübliche Bekanntmachung hingewiesen werden. </w:t>
      </w:r>
    </w:p>
    <w:p w14:paraId="10ABFD95" w14:textId="77777777" w:rsidR="00AD73E6" w:rsidRPr="003A32B6" w:rsidRDefault="00AD73E6">
      <w:pPr>
        <w:rPr>
          <w:rFonts w:ascii="Yanone Kaffeesatz Light" w:hAnsi="Yanone Kaffeesatz Light"/>
        </w:rPr>
      </w:pPr>
    </w:p>
    <w:p w14:paraId="10ABFD9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23</w:t>
      </w:r>
      <w:r w:rsidRPr="003A32B6">
        <w:rPr>
          <w:rFonts w:ascii="Yanone Kaffeesatz Light" w:hAnsi="Yanone Kaffeesatz Light"/>
          <w:b/>
        </w:rPr>
        <w:br/>
      </w:r>
      <w:r w:rsidRPr="003A32B6">
        <w:rPr>
          <w:rFonts w:ascii="Yanone Kaffeesatz Light" w:hAnsi="Yanone Kaffeesatz Light"/>
        </w:rPr>
        <w:t>Wiederbelegung</w:t>
      </w:r>
      <w:r w:rsidRPr="003A32B6">
        <w:rPr>
          <w:rFonts w:ascii="Yanone Kaffeesatz Light" w:hAnsi="Yanone Kaffeesatz Light"/>
        </w:rPr>
        <w:br/>
      </w:r>
    </w:p>
    <w:p w14:paraId="10ABFD97" w14:textId="77777777"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Wahlgräber können nach Ablauf der Ruhezeit wieder belegt werden.</w:t>
      </w:r>
    </w:p>
    <w:p w14:paraId="10ABFD98" w14:textId="37ABA3C0"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Wird bei einer Wiederbelegung einer Grabstelle die Nutzungszeit durch die Ruhezeit überschritten, gilt § 21</w:t>
      </w:r>
      <w:r w:rsidR="00B310FC" w:rsidRPr="003A32B6">
        <w:rPr>
          <w:rFonts w:ascii="Yanone Kaffeesatz Light" w:hAnsi="Yanone Kaffeesatz Light"/>
        </w:rPr>
        <w:t>.2</w:t>
      </w:r>
      <w:r w:rsidRPr="003A32B6">
        <w:rPr>
          <w:rFonts w:ascii="Yanone Kaffeesatz Light" w:hAnsi="Yanone Kaffeesatz Light"/>
        </w:rPr>
        <w:t xml:space="preserve"> sinngemäß.</w:t>
      </w:r>
    </w:p>
    <w:p w14:paraId="10ABFD99" w14:textId="77777777" w:rsidR="00AD73E6" w:rsidRPr="003A32B6" w:rsidRDefault="00AD73E6">
      <w:pPr>
        <w:jc w:val="center"/>
        <w:rPr>
          <w:rFonts w:ascii="Yanone Kaffeesatz Light" w:hAnsi="Yanone Kaffeesatz Light"/>
          <w:b/>
        </w:rPr>
      </w:pPr>
    </w:p>
    <w:p w14:paraId="10ABFD9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24</w:t>
      </w:r>
      <w:r w:rsidRPr="003A32B6">
        <w:rPr>
          <w:rFonts w:ascii="Yanone Kaffeesatz Light" w:hAnsi="Yanone Kaffeesatz Light"/>
          <w:b/>
        </w:rPr>
        <w:br/>
      </w:r>
      <w:r w:rsidRPr="003A32B6">
        <w:rPr>
          <w:rFonts w:ascii="Yanone Kaffeesatz Light" w:hAnsi="Yanone Kaffeesatz Light"/>
        </w:rPr>
        <w:t>Rückerwerb</w:t>
      </w:r>
      <w:r w:rsidRPr="003A32B6">
        <w:rPr>
          <w:rFonts w:ascii="Yanone Kaffeesatz Light" w:hAnsi="Yanone Kaffeesatz Light"/>
        </w:rPr>
        <w:br/>
      </w:r>
    </w:p>
    <w:p w14:paraId="10ABFD9B" w14:textId="77777777" w:rsidR="00AD73E6" w:rsidRPr="003A32B6" w:rsidRDefault="00D42B4A">
      <w:pPr>
        <w:rPr>
          <w:rFonts w:ascii="Yanone Kaffeesatz Light" w:hAnsi="Yanone Kaffeesatz Light"/>
        </w:rPr>
      </w:pPr>
      <w:r w:rsidRPr="003A32B6">
        <w:rPr>
          <w:rFonts w:ascii="Yanone Kaffeesatz Light" w:hAnsi="Yanone Kaffeesatz Light"/>
        </w:rPr>
        <w:t>Der Friedhofsträger kann das Nutzungsrecht an einer Grabstätte oder an einzelnen Gräbern auf Antrag des Berechtigten zurücknehmen. Sofern dafür eine Entschädigung gezahlt werden soll, richtet sich diese nach der noch nicht abgelaufenen Nutzungszeit und der Verwendungsmöglichkeit dieser Gräber.</w:t>
      </w:r>
    </w:p>
    <w:p w14:paraId="10ABFD9C" w14:textId="77777777" w:rsidR="00AD73E6" w:rsidRPr="003A32B6" w:rsidRDefault="00AD73E6">
      <w:pPr>
        <w:rPr>
          <w:rFonts w:ascii="Yanone Kaffeesatz Light" w:hAnsi="Yanone Kaffeesatz Light"/>
        </w:rPr>
      </w:pPr>
    </w:p>
    <w:p w14:paraId="10ABFD9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25</w:t>
      </w:r>
      <w:r w:rsidRPr="003A32B6">
        <w:rPr>
          <w:rFonts w:ascii="Yanone Kaffeesatz Light" w:hAnsi="Yanone Kaffeesatz Light"/>
          <w:b/>
        </w:rPr>
        <w:br/>
      </w:r>
      <w:r w:rsidRPr="003A32B6">
        <w:rPr>
          <w:rFonts w:ascii="Yanone Kaffeesatz Light" w:hAnsi="Yanone Kaffeesatz Light"/>
        </w:rPr>
        <w:t>Alte Rechte</w:t>
      </w:r>
      <w:r w:rsidRPr="003A32B6">
        <w:rPr>
          <w:rFonts w:ascii="Yanone Kaffeesatz Light" w:hAnsi="Yanone Kaffeesatz Light"/>
        </w:rPr>
        <w:br/>
      </w:r>
    </w:p>
    <w:p w14:paraId="10ABFD9E"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Für Wahlgrabstätten, über die die Friedhofsverwaltung bei in Kraft treten dieser Ordnung bereits verfügt hat, richtet sich die Nutzungszeit nach den bei der Vergabe gültig gewesenen Vorschriften. Die Gestaltung der Grabstätte richtet sich nach dieser Ordnung.</w:t>
      </w:r>
    </w:p>
    <w:p w14:paraId="10ABFD9F"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Nutzungsrechte von unbegrenzter oder unbestimmter Dauer, die vor dem in Kraft treten dieser Ordnung entstanden sind, werden auf eine Nutzungszeit nach § 14 dieser Ordnung seit Erwerb begrenzt. Sie enden jedoch nicht vor Ablauf der Ruhezeit der letzten Bestattung oder vor Ablauf eines Jahres nach in Kraft treten dieser Ordnung.</w:t>
      </w:r>
    </w:p>
    <w:p w14:paraId="10ABFDA0" w14:textId="77777777" w:rsidR="00AD73E6" w:rsidRPr="003A32B6" w:rsidRDefault="00AD73E6">
      <w:pPr>
        <w:rPr>
          <w:rFonts w:ascii="Yanone Kaffeesatz Light" w:hAnsi="Yanone Kaffeesatz Light"/>
        </w:rPr>
      </w:pPr>
    </w:p>
    <w:p w14:paraId="10ABFDA1" w14:textId="77777777" w:rsidR="00AD73E6" w:rsidRPr="003A32B6" w:rsidRDefault="00AD73E6">
      <w:pPr>
        <w:rPr>
          <w:rFonts w:ascii="Yanone Kaffeesatz Light" w:hAnsi="Yanone Kaffeesatz Light"/>
        </w:rPr>
      </w:pPr>
    </w:p>
    <w:p w14:paraId="10ABFDA2" w14:textId="77777777" w:rsidR="00AD73E6" w:rsidRPr="003A32B6" w:rsidRDefault="00D42B4A">
      <w:pPr>
        <w:jc w:val="center"/>
        <w:rPr>
          <w:rFonts w:ascii="Yanone Kaffeesatz Light" w:hAnsi="Yanone Kaffeesatz Light"/>
        </w:rPr>
      </w:pPr>
      <w:r w:rsidRPr="003A32B6">
        <w:rPr>
          <w:rFonts w:ascii="Yanone Kaffeesatz Light" w:hAnsi="Yanone Kaffeesatz Light"/>
          <w:b/>
          <w:spacing w:val="20"/>
        </w:rPr>
        <w:t>3. Urnengräber</w:t>
      </w:r>
      <w:r w:rsidRPr="003A32B6">
        <w:rPr>
          <w:rFonts w:ascii="Yanone Kaffeesatz Light" w:hAnsi="Yanone Kaffeesatz Light"/>
          <w:b/>
        </w:rPr>
        <w:br/>
      </w:r>
    </w:p>
    <w:p w14:paraId="10ABFDA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26</w:t>
      </w:r>
      <w:r w:rsidRPr="003A32B6">
        <w:rPr>
          <w:rFonts w:ascii="Yanone Kaffeesatz Light" w:hAnsi="Yanone Kaffeesatz Light"/>
          <w:b/>
        </w:rPr>
        <w:br/>
      </w:r>
      <w:r w:rsidRPr="003A32B6">
        <w:rPr>
          <w:rFonts w:ascii="Yanone Kaffeesatz Light" w:hAnsi="Yanone Kaffeesatz Light"/>
        </w:rPr>
        <w:t>Beisetzung</w:t>
      </w:r>
      <w:r w:rsidRPr="003A32B6">
        <w:rPr>
          <w:rFonts w:ascii="Yanone Kaffeesatz Light" w:hAnsi="Yanone Kaffeesatz Light"/>
        </w:rPr>
        <w:br/>
      </w:r>
    </w:p>
    <w:p w14:paraId="10ABFDA4" w14:textId="41D19D2A"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 xml:space="preserve">In </w:t>
      </w:r>
      <w:r w:rsidR="007A1199" w:rsidRPr="003A32B6">
        <w:rPr>
          <w:rFonts w:ascii="Yanone Kaffeesatz Light" w:hAnsi="Yanone Kaffeesatz Light"/>
        </w:rPr>
        <w:t>Urnengrabstätten in der Gemeinschaftsanlage</w:t>
      </w:r>
      <w:r w:rsidRPr="003A32B6">
        <w:rPr>
          <w:rFonts w:ascii="Yanone Kaffeesatz Light" w:hAnsi="Yanone Kaffeesatz Light"/>
        </w:rPr>
        <w:t xml:space="preserve"> </w:t>
      </w:r>
      <w:r w:rsidR="009045F2" w:rsidRPr="003A32B6">
        <w:rPr>
          <w:rFonts w:ascii="Yanone Kaffeesatz Light" w:hAnsi="Yanone Kaffeesatz Light"/>
        </w:rPr>
        <w:t>können</w:t>
      </w:r>
      <w:r w:rsidRPr="003A32B6">
        <w:rPr>
          <w:rFonts w:ascii="Yanone Kaffeesatz Light" w:hAnsi="Yanone Kaffeesatz Light"/>
        </w:rPr>
        <w:t xml:space="preserve"> grundsätzlich </w:t>
      </w:r>
      <w:r w:rsidR="009045F2" w:rsidRPr="003A32B6">
        <w:rPr>
          <w:rFonts w:ascii="Yanone Kaffeesatz Light" w:hAnsi="Yanone Kaffeesatz Light"/>
        </w:rPr>
        <w:t>4 Urnen</w:t>
      </w:r>
      <w:r w:rsidRPr="003A32B6">
        <w:rPr>
          <w:rFonts w:ascii="Yanone Kaffeesatz Light" w:hAnsi="Yanone Kaffeesatz Light"/>
        </w:rPr>
        <w:t xml:space="preserve"> beigesetzt werden.</w:t>
      </w:r>
      <w:r w:rsidR="00FD4BC6" w:rsidRPr="003A32B6">
        <w:rPr>
          <w:rFonts w:ascii="Yanone Kaffeesatz Light" w:hAnsi="Yanone Kaffeesatz Light"/>
        </w:rPr>
        <w:t xml:space="preserve"> In Urnenrasengräbern können 2 Urnen beigesetzt werden.</w:t>
      </w:r>
    </w:p>
    <w:p w14:paraId="10ABFDA5" w14:textId="38F12AC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In Wahlgrabstätten für Erdbestattungen können pro Grabplatz bis zu</w:t>
      </w:r>
      <w:r w:rsidR="00D30077"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 </w:t>
      </w:r>
      <w:r w:rsidRPr="003A32B6">
        <w:rPr>
          <w:rFonts w:ascii="Yanone Kaffeesatz Light" w:hAnsi="Yanone Kaffeesatz Light"/>
        </w:rPr>
        <w:br/>
        <w:t>In Wahlgrabstätten für Urnenbeisetzungen können bis zu</w:t>
      </w:r>
      <w:r w:rsidR="00D5127F"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w:t>
      </w:r>
    </w:p>
    <w:p w14:paraId="10ABFDA6" w14:textId="7777777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 xml:space="preserve">Werden Aschenurnen in einem belegten </w:t>
      </w:r>
      <w:proofErr w:type="spellStart"/>
      <w:r w:rsidRPr="003A32B6">
        <w:rPr>
          <w:rFonts w:ascii="Yanone Kaffeesatz Light" w:hAnsi="Yanone Kaffeesatz Light"/>
        </w:rPr>
        <w:t>Wahlgrab</w:t>
      </w:r>
      <w:proofErr w:type="spellEnd"/>
      <w:r w:rsidRPr="003A32B6">
        <w:rPr>
          <w:rFonts w:ascii="Yanone Kaffeesatz Light" w:hAnsi="Yanone Kaffeesatz Light"/>
        </w:rPr>
        <w:t xml:space="preserve"> beigesetzt, so gilt § 21 entsprechend.</w:t>
      </w:r>
    </w:p>
    <w:p w14:paraId="10ABFDA7" w14:textId="77777777" w:rsidR="00AD73E6" w:rsidRPr="003A32B6" w:rsidRDefault="00AD73E6">
      <w:pPr>
        <w:rPr>
          <w:rFonts w:ascii="Yanone Kaffeesatz Light" w:hAnsi="Yanone Kaffeesatz Light"/>
        </w:rPr>
      </w:pPr>
    </w:p>
    <w:p w14:paraId="10ABFDA8"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27</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A9" w14:textId="77777777" w:rsidR="00AD73E6" w:rsidRPr="003A32B6" w:rsidRDefault="00D42B4A">
      <w:pPr>
        <w:rPr>
          <w:rFonts w:ascii="Yanone Kaffeesatz Light" w:hAnsi="Yanone Kaffeesatz Light"/>
        </w:rPr>
      </w:pPr>
      <w:r w:rsidRPr="003A32B6">
        <w:rPr>
          <w:rFonts w:ascii="Yanone Kaffeesatz Light" w:hAnsi="Yanone Kaffeesatz Light"/>
        </w:rPr>
        <w:t>Für das Nutzungsrecht an Urnengräbern finden die Vorschriften über Reihen- und Wahlgräber entsprechende Anwendung.</w:t>
      </w:r>
    </w:p>
    <w:p w14:paraId="10ABFDAA" w14:textId="77777777" w:rsidR="00AD73E6" w:rsidRPr="003A32B6" w:rsidRDefault="00AD73E6">
      <w:pPr>
        <w:rPr>
          <w:rFonts w:ascii="Yanone Kaffeesatz Light" w:hAnsi="Yanone Kaffeesatz Light"/>
        </w:rPr>
      </w:pPr>
    </w:p>
    <w:p w14:paraId="10ABFDAB" w14:textId="77777777" w:rsidR="00AD73E6" w:rsidRPr="003A32B6" w:rsidRDefault="00AD73E6">
      <w:pPr>
        <w:jc w:val="center"/>
        <w:rPr>
          <w:rFonts w:ascii="Yanone Kaffeesatz Light" w:hAnsi="Yanone Kaffeesatz Light"/>
          <w:b/>
          <w:sz w:val="24"/>
        </w:rPr>
      </w:pPr>
    </w:p>
    <w:p w14:paraId="10ABFDA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V. Friedhofskapelle und Leichenhalle</w:t>
      </w:r>
      <w:r w:rsidRPr="003A32B6">
        <w:rPr>
          <w:rFonts w:ascii="Yanone Kaffeesatz Light" w:hAnsi="Yanone Kaffeesatz Light"/>
          <w:b/>
          <w:sz w:val="24"/>
        </w:rPr>
        <w:br/>
      </w:r>
    </w:p>
    <w:p w14:paraId="10ABFDAE" w14:textId="16E09886" w:rsidR="00AD73E6" w:rsidRPr="003A32B6" w:rsidRDefault="00D42B4A">
      <w:pPr>
        <w:jc w:val="center"/>
        <w:rPr>
          <w:rFonts w:ascii="Yanone Kaffeesatz Light" w:hAnsi="Yanone Kaffeesatz Light"/>
        </w:rPr>
      </w:pPr>
      <w:r w:rsidRPr="003A32B6">
        <w:rPr>
          <w:rFonts w:ascii="Yanone Kaffeesatz Light" w:hAnsi="Yanone Kaffeesatz Light"/>
          <w:b/>
        </w:rPr>
        <w:t>§ 28</w:t>
      </w:r>
      <w:r w:rsidRPr="003A32B6">
        <w:rPr>
          <w:rFonts w:ascii="Yanone Kaffeesatz Light" w:hAnsi="Yanone Kaffeesatz Light"/>
          <w:b/>
        </w:rPr>
        <w:br/>
      </w:r>
      <w:r w:rsidRPr="003A32B6">
        <w:rPr>
          <w:rFonts w:ascii="Yanone Kaffeesatz Light" w:hAnsi="Yanone Kaffeesatz Light"/>
        </w:rPr>
        <w:t xml:space="preserve">Benutzung der </w:t>
      </w:r>
      <w:r w:rsidRPr="003A32B6">
        <w:rPr>
          <w:rFonts w:ascii="Yanone Kaffeesatz Light" w:hAnsi="Yanone Kaffeesatz Light"/>
          <w:i/>
        </w:rPr>
        <w:t>Friedhofskapelle</w:t>
      </w:r>
    </w:p>
    <w:p w14:paraId="10ABFDAF" w14:textId="57A98C72" w:rsidR="00AD73E6" w:rsidRPr="003A32B6" w:rsidRDefault="00D42B4A">
      <w:pPr>
        <w:pStyle w:val="Rechnungsprfung"/>
        <w:numPr>
          <w:ilvl w:val="0"/>
          <w:numId w:val="16"/>
        </w:numPr>
        <w:rPr>
          <w:rFonts w:ascii="Yanone Kaffeesatz Light" w:hAnsi="Yanone Kaffeesatz Light"/>
        </w:rPr>
      </w:pPr>
      <w:r w:rsidRPr="003A32B6">
        <w:rPr>
          <w:rFonts w:ascii="Yanone Kaffeesatz Light" w:hAnsi="Yanone Kaffeesatz Light"/>
        </w:rPr>
        <w:t xml:space="preserve">Die </w:t>
      </w:r>
      <w:r w:rsidRPr="003A32B6">
        <w:rPr>
          <w:rFonts w:ascii="Yanone Kaffeesatz Light" w:hAnsi="Yanone Kaffeesatz Light"/>
          <w:i/>
        </w:rPr>
        <w:t>Friedhofskapelle</w:t>
      </w:r>
      <w:r w:rsidRPr="003A32B6">
        <w:rPr>
          <w:rFonts w:ascii="Yanone Kaffeesatz Light" w:hAnsi="Yanone Kaffeesatz Light"/>
        </w:rPr>
        <w:t xml:space="preserve"> ist für die kirchliche Feier bei der Bestattung von Gliedern der evangelischen Kirche bestimmt.</w:t>
      </w:r>
    </w:p>
    <w:p w14:paraId="10ABFDB0" w14:textId="3A4E38EA"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Der Friedhofsträger gestattet die Benutzung der </w:t>
      </w:r>
      <w:r w:rsidRPr="003A32B6">
        <w:rPr>
          <w:rFonts w:ascii="Yanone Kaffeesatz Light" w:hAnsi="Yanone Kaffeesatz Light"/>
          <w:i/>
        </w:rPr>
        <w:t>Friedhofskapelle</w:t>
      </w:r>
      <w:r w:rsidRPr="003A32B6">
        <w:rPr>
          <w:rFonts w:ascii="Yanone Kaffeesatz Light" w:hAnsi="Yanone Kaffeesatz Light"/>
        </w:rPr>
        <w:t xml:space="preserve"> durch andere christliche Kirchen, die der Arbeitsgemeinschaft christlicher Kirchen angehören. </w:t>
      </w:r>
    </w:p>
    <w:p w14:paraId="10ABFDB1" w14:textId="3854672E"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 xml:space="preserve">Friedhofskapelle </w:t>
      </w:r>
      <w:r w:rsidRPr="003A32B6">
        <w:rPr>
          <w:rFonts w:ascii="Yanone Kaffeesatz Light" w:hAnsi="Yanone Kaffeesatz Light"/>
        </w:rPr>
        <w:t>durch andere christliche Religions- oder Weltanschauungsgemeinschaften bedarf der vorherigen Zustimmung des Friedhofsträgers.</w:t>
      </w:r>
    </w:p>
    <w:p w14:paraId="10ABFDB2" w14:textId="4FF79BB5"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Friedhofskapelle</w:t>
      </w:r>
      <w:r w:rsidRPr="003A32B6">
        <w:rPr>
          <w:rFonts w:ascii="Yanone Kaffeesatz Light" w:hAnsi="Yanone Kaffeesatz Light"/>
          <w:sz w:val="24"/>
        </w:rPr>
        <w:t xml:space="preserve"> </w:t>
      </w:r>
      <w:r w:rsidRPr="003A32B6">
        <w:rPr>
          <w:rFonts w:ascii="Yanone Kaffeesatz Light" w:hAnsi="Yanone Kaffeesatz Light"/>
        </w:rPr>
        <w:t xml:space="preserve">wird nicht gestattet, wenn </w:t>
      </w:r>
      <w:proofErr w:type="spellStart"/>
      <w:r w:rsidRPr="003A32B6">
        <w:rPr>
          <w:rFonts w:ascii="Yanone Kaffeesatz Light" w:hAnsi="Yanone Kaffeesatz Light"/>
        </w:rPr>
        <w:t>gesundheitsaufsichtliche</w:t>
      </w:r>
      <w:proofErr w:type="spellEnd"/>
      <w:r w:rsidRPr="003A32B6">
        <w:rPr>
          <w:rFonts w:ascii="Yanone Kaffeesatz Light" w:hAnsi="Yanone Kaffeesatz Light"/>
        </w:rPr>
        <w:t xml:space="preserve"> Bedenken entgegenstehen.</w:t>
      </w:r>
    </w:p>
    <w:p w14:paraId="10ABFDB3" w14:textId="77777777" w:rsidR="00AD73E6" w:rsidRPr="003A32B6" w:rsidRDefault="00AD73E6">
      <w:pPr>
        <w:jc w:val="center"/>
        <w:rPr>
          <w:rFonts w:ascii="Yanone Kaffeesatz Light" w:hAnsi="Yanone Kaffeesatz Light"/>
        </w:rPr>
      </w:pPr>
    </w:p>
    <w:p w14:paraId="10ABFDB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29</w:t>
      </w:r>
      <w:r w:rsidRPr="003A32B6">
        <w:rPr>
          <w:rFonts w:ascii="Yanone Kaffeesatz Light" w:hAnsi="Yanone Kaffeesatz Light"/>
          <w:b/>
        </w:rPr>
        <w:br/>
      </w:r>
      <w:r w:rsidRPr="003A32B6">
        <w:rPr>
          <w:rFonts w:ascii="Yanone Kaffeesatz Light" w:hAnsi="Yanone Kaffeesatz Light"/>
        </w:rPr>
        <w:t>Benutzung der Leichenhalle</w:t>
      </w:r>
      <w:r w:rsidRPr="003A32B6">
        <w:rPr>
          <w:rFonts w:ascii="Yanone Kaffeesatz Light" w:hAnsi="Yanone Kaffeesatz Light"/>
        </w:rPr>
        <w:br/>
      </w:r>
    </w:p>
    <w:p w14:paraId="10ABFDB5"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Die Leichenhalle dient zur Aufnahme der Verstorbenen bis zu ihrer Beerdigung.</w:t>
      </w:r>
    </w:p>
    <w:p w14:paraId="10ABFDB6"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Das Öffnen und Schließen der Leichenhalle sowie der Särge darf nur von dem Beauftragten der Friedhofsverwaltung vorgenommen werden. Das Öffnen der Särge erfolgt auf Wunsch der Ange-hörigen, sofern in gesundheitlicher Hinsicht oder aus sonstigen Gründen keine Bedenken dagegen vorliegen.</w:t>
      </w:r>
    </w:p>
    <w:p w14:paraId="10ABFDB7"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Särge der an anzeigepflichtigen und ansteckenden Krankheiten Verstorbenen sowie Särge, die von auswärts kommen, dürfen nur mit Genehmigung des zuständigen Amtsarztes geöffnet werden.</w:t>
      </w:r>
    </w:p>
    <w:p w14:paraId="10ABFDB8" w14:textId="77777777" w:rsidR="00AD73E6" w:rsidRPr="003A32B6" w:rsidRDefault="00AD73E6">
      <w:pPr>
        <w:rPr>
          <w:rFonts w:ascii="Yanone Kaffeesatz Light" w:hAnsi="Yanone Kaffeesatz Light"/>
        </w:rPr>
      </w:pPr>
    </w:p>
    <w:p w14:paraId="10ABFDB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30</w:t>
      </w:r>
      <w:r w:rsidRPr="003A32B6">
        <w:rPr>
          <w:rFonts w:ascii="Yanone Kaffeesatz Light" w:hAnsi="Yanone Kaffeesatz Light"/>
          <w:b/>
        </w:rPr>
        <w:br/>
      </w:r>
      <w:r w:rsidRPr="003A32B6">
        <w:rPr>
          <w:rFonts w:ascii="Yanone Kaffeesatz Light" w:hAnsi="Yanone Kaffeesatz Light"/>
        </w:rPr>
        <w:t>Ausschmückung</w:t>
      </w:r>
      <w:r w:rsidRPr="003A32B6">
        <w:rPr>
          <w:rFonts w:ascii="Yanone Kaffeesatz Light" w:hAnsi="Yanone Kaffeesatz Light"/>
        </w:rPr>
        <w:br/>
      </w:r>
    </w:p>
    <w:p w14:paraId="10ABFDBA" w14:textId="6871B910" w:rsidR="00AD73E6" w:rsidRPr="003A32B6" w:rsidRDefault="00D42B4A">
      <w:pPr>
        <w:rPr>
          <w:rFonts w:ascii="Yanone Kaffeesatz Light" w:hAnsi="Yanone Kaffeesatz Light"/>
        </w:rPr>
      </w:pPr>
      <w:r w:rsidRPr="003A32B6">
        <w:rPr>
          <w:rFonts w:ascii="Yanone Kaffeesatz Light" w:hAnsi="Yanone Kaffeesatz Light"/>
        </w:rPr>
        <w:t xml:space="preserve">Vorschriften über die Art der Ausschmückung der </w:t>
      </w:r>
      <w:r w:rsidRPr="003A32B6">
        <w:rPr>
          <w:rFonts w:ascii="Yanone Kaffeesatz Light" w:hAnsi="Yanone Kaffeesatz Light"/>
          <w:i/>
        </w:rPr>
        <w:t>Friedhofskapelle</w:t>
      </w:r>
      <w:r w:rsidR="00C70A6F" w:rsidRPr="003A32B6">
        <w:rPr>
          <w:rFonts w:ascii="Yanone Kaffeesatz Light" w:hAnsi="Yanone Kaffeesatz Light"/>
          <w:i/>
        </w:rPr>
        <w:t xml:space="preserve"> </w:t>
      </w:r>
      <w:r w:rsidR="00C70A6F" w:rsidRPr="003A32B6">
        <w:rPr>
          <w:rFonts w:ascii="Yanone Kaffeesatz Light" w:hAnsi="Yanone Kaffeesatz Light"/>
        </w:rPr>
        <w:t>und</w:t>
      </w:r>
      <w:r w:rsidR="00C70A6F" w:rsidRPr="003A32B6">
        <w:rPr>
          <w:rFonts w:ascii="Yanone Kaffeesatz Light" w:hAnsi="Yanone Kaffeesatz Light"/>
          <w:i/>
        </w:rPr>
        <w:t xml:space="preserve"> </w:t>
      </w:r>
      <w:r w:rsidRPr="003A32B6">
        <w:rPr>
          <w:rFonts w:ascii="Yanone Kaffeesatz Light" w:hAnsi="Yanone Kaffeesatz Light"/>
          <w:i/>
        </w:rPr>
        <w:t>Leichenhall</w:t>
      </w:r>
      <w:r w:rsidR="00C70A6F" w:rsidRPr="003A32B6">
        <w:rPr>
          <w:rFonts w:ascii="Yanone Kaffeesatz Light" w:hAnsi="Yanone Kaffeesatz Light"/>
          <w:i/>
        </w:rPr>
        <w:t>e</w:t>
      </w:r>
      <w:r w:rsidRPr="003A32B6">
        <w:rPr>
          <w:rFonts w:ascii="Yanone Kaffeesatz Light" w:hAnsi="Yanone Kaffeesatz Light"/>
        </w:rPr>
        <w:t xml:space="preserve"> kann sich der Kirchenvorstand vorbehalten.</w:t>
      </w:r>
    </w:p>
    <w:p w14:paraId="10ABFDBB" w14:textId="77777777" w:rsidR="00AD73E6" w:rsidRPr="003A32B6" w:rsidRDefault="00AD73E6">
      <w:pPr>
        <w:rPr>
          <w:rFonts w:ascii="Yanone Kaffeesatz Light" w:hAnsi="Yanone Kaffeesatz Light"/>
        </w:rPr>
      </w:pPr>
    </w:p>
    <w:p w14:paraId="10ABFDBC" w14:textId="77777777" w:rsidR="00AD73E6" w:rsidRPr="003A32B6" w:rsidRDefault="00AD73E6">
      <w:pPr>
        <w:rPr>
          <w:rFonts w:ascii="Yanone Kaffeesatz Light" w:hAnsi="Yanone Kaffeesatz Light"/>
          <w:sz w:val="24"/>
        </w:rPr>
      </w:pPr>
    </w:p>
    <w:p w14:paraId="10ABFDB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t>VI. Schlussbestimmungen</w:t>
      </w:r>
      <w:r w:rsidRPr="003A32B6">
        <w:rPr>
          <w:rFonts w:ascii="Yanone Kaffeesatz Light" w:hAnsi="Yanone Kaffeesatz Light"/>
          <w:b/>
          <w:sz w:val="24"/>
        </w:rPr>
        <w:br/>
      </w:r>
    </w:p>
    <w:p w14:paraId="10ABFDB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31</w:t>
      </w:r>
      <w:r w:rsidRPr="003A32B6">
        <w:rPr>
          <w:rFonts w:ascii="Yanone Kaffeesatz Light" w:hAnsi="Yanone Kaffeesatz Light"/>
          <w:b/>
        </w:rPr>
        <w:br/>
      </w:r>
      <w:r w:rsidRPr="003A32B6">
        <w:rPr>
          <w:rFonts w:ascii="Yanone Kaffeesatz Light" w:hAnsi="Yanone Kaffeesatz Light"/>
        </w:rPr>
        <w:t xml:space="preserve">Grabmal- und Bepflanzungsordnung </w:t>
      </w:r>
      <w:r w:rsidRPr="003A32B6">
        <w:rPr>
          <w:rFonts w:ascii="Yanone Kaffeesatz Light" w:hAnsi="Yanone Kaffeesatz Light"/>
        </w:rPr>
        <w:br/>
      </w:r>
    </w:p>
    <w:p w14:paraId="10ABFDBF"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Zur Sicherung einer christlichen Grabmalkultur und einer einheitlichen Gestaltung des Friedhofes hat der Kirchenvorstand eine besondere Grabmal- und Bepflanzungsordnung erlassen. Sie ist Bestandteil dieser Ordnung und für alle, die auf dem Friedhof ein Grabnutzungsrecht erwerben oder erworben haben, verbindlich.</w:t>
      </w:r>
    </w:p>
    <w:p w14:paraId="10ABFDC0"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Wird von einer Übergabe der Grabmal- und Bepflanzungsordnung abgesehen, so kann sie im Pfarramt während der Dienststunden eingesehen werden.</w:t>
      </w:r>
    </w:p>
    <w:p w14:paraId="10ABFDC1" w14:textId="77777777" w:rsidR="00AD73E6" w:rsidRPr="003A32B6" w:rsidRDefault="00AD73E6">
      <w:pPr>
        <w:rPr>
          <w:rFonts w:ascii="Yanone Kaffeesatz Light" w:hAnsi="Yanone Kaffeesatz Light"/>
        </w:rPr>
      </w:pPr>
    </w:p>
    <w:p w14:paraId="10ABFDC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32 </w:t>
      </w:r>
      <w:r w:rsidRPr="003A32B6">
        <w:rPr>
          <w:rFonts w:ascii="Yanone Kaffeesatz Light" w:hAnsi="Yanone Kaffeesatz Light"/>
          <w:b/>
        </w:rPr>
        <w:br/>
      </w:r>
      <w:r w:rsidRPr="003A32B6">
        <w:rPr>
          <w:rFonts w:ascii="Yanone Kaffeesatz Light" w:hAnsi="Yanone Kaffeesatz Light"/>
        </w:rPr>
        <w:t>Friedhofsgebühren</w:t>
      </w:r>
      <w:r w:rsidRPr="003A32B6">
        <w:rPr>
          <w:rFonts w:ascii="Yanone Kaffeesatz Light" w:hAnsi="Yanone Kaffeesatz Light"/>
        </w:rPr>
        <w:br/>
      </w:r>
    </w:p>
    <w:p w14:paraId="10ABFDC3" w14:textId="77777777" w:rsidR="00AD73E6" w:rsidRPr="003A32B6" w:rsidRDefault="00D42B4A">
      <w:pPr>
        <w:rPr>
          <w:rFonts w:ascii="Yanone Kaffeesatz Light" w:hAnsi="Yanone Kaffeesatz Light"/>
        </w:rPr>
      </w:pPr>
      <w:r w:rsidRPr="003A32B6">
        <w:rPr>
          <w:rFonts w:ascii="Yanone Kaffeesatz Light" w:hAnsi="Yanone Kaffeesatz Light"/>
        </w:rPr>
        <w:t>Für die Erhebung der Gebühren ist die jeweilige Friedhofsgebührenordnung maßgebend. Die Gebühren sind an die Friedhofskasse im Voraus zu entrichten.</w:t>
      </w:r>
    </w:p>
    <w:p w14:paraId="10ABFDC4" w14:textId="77777777" w:rsidR="00AD73E6" w:rsidRPr="003A32B6" w:rsidRDefault="00AD73E6">
      <w:pPr>
        <w:rPr>
          <w:rFonts w:ascii="Yanone Kaffeesatz Light" w:hAnsi="Yanone Kaffeesatz Light"/>
        </w:rPr>
      </w:pPr>
    </w:p>
    <w:p w14:paraId="10ABFDC5" w14:textId="77777777" w:rsidR="00AD73E6" w:rsidRPr="003A32B6" w:rsidRDefault="00D42B4A">
      <w:pPr>
        <w:jc w:val="center"/>
        <w:rPr>
          <w:rFonts w:ascii="Yanone Kaffeesatz Light" w:hAnsi="Yanone Kaffeesatz Light"/>
        </w:rPr>
      </w:pPr>
      <w:r w:rsidRPr="003A32B6">
        <w:rPr>
          <w:rFonts w:ascii="Yanone Kaffeesatz Light" w:hAnsi="Yanone Kaffeesatz Light"/>
          <w:b/>
        </w:rPr>
        <w:lastRenderedPageBreak/>
        <w:t>§ 33</w:t>
      </w:r>
      <w:r w:rsidRPr="003A32B6">
        <w:rPr>
          <w:rFonts w:ascii="Yanone Kaffeesatz Light" w:hAnsi="Yanone Kaffeesatz Light"/>
          <w:b/>
        </w:rPr>
        <w:br/>
      </w:r>
      <w:r w:rsidRPr="003A32B6">
        <w:rPr>
          <w:rFonts w:ascii="Yanone Kaffeesatz Light" w:hAnsi="Yanone Kaffeesatz Light"/>
        </w:rPr>
        <w:t>Inkrafttreten</w:t>
      </w:r>
      <w:r w:rsidRPr="003A32B6">
        <w:rPr>
          <w:rFonts w:ascii="Yanone Kaffeesatz Light" w:hAnsi="Yanone Kaffeesatz Light"/>
        </w:rPr>
        <w:br/>
      </w:r>
    </w:p>
    <w:p w14:paraId="10ABFDC6" w14:textId="512A2B71"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 xml:space="preserve">Diese Friedhofsordnung tritt nach ihrer aufsichtlichen Genehmigung mit ihrer Bekanntmachung </w:t>
      </w:r>
      <w:r w:rsidR="0008407D">
        <w:rPr>
          <w:rFonts w:ascii="Yanone Kaffeesatz Light" w:hAnsi="Yanone Kaffeesatz Light"/>
        </w:rPr>
        <w:t xml:space="preserve">am 22.08.23 </w:t>
      </w:r>
      <w:r w:rsidRPr="003A32B6">
        <w:rPr>
          <w:rFonts w:ascii="Yanone Kaffeesatz Light" w:hAnsi="Yanone Kaffeesatz Light"/>
        </w:rPr>
        <w:t xml:space="preserve">in Kraft. Sie kann jederzeit mit aufsichtlicher Genehmigung ergänzt und abgeändert werden. </w:t>
      </w:r>
    </w:p>
    <w:p w14:paraId="10ABFDC7" w14:textId="77777777"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Mit dem gleichen Tage treten alle bisher für den Friedhof erlassenen Bestimmungen außer Kraft.</w:t>
      </w:r>
    </w:p>
    <w:p w14:paraId="10ABFDC8" w14:textId="77777777" w:rsidR="00AD73E6" w:rsidRPr="003A32B6" w:rsidRDefault="00AD73E6">
      <w:pPr>
        <w:rPr>
          <w:rFonts w:ascii="Yanone Kaffeesatz Light" w:hAnsi="Yanone Kaffeesatz Light"/>
        </w:rPr>
      </w:pPr>
    </w:p>
    <w:p w14:paraId="10ABFDC9" w14:textId="77777777" w:rsidR="00AD73E6" w:rsidRPr="003A32B6" w:rsidRDefault="00AD73E6">
      <w:pPr>
        <w:rPr>
          <w:rFonts w:ascii="Yanone Kaffeesatz Light" w:hAnsi="Yanone Kaffeesatz Light"/>
        </w:rPr>
      </w:pPr>
    </w:p>
    <w:p w14:paraId="10ABFDCA" w14:textId="77777777" w:rsidR="00AD73E6" w:rsidRPr="003A32B6" w:rsidRDefault="00AD73E6">
      <w:pPr>
        <w:rPr>
          <w:rFonts w:ascii="Yanone Kaffeesatz Light" w:hAnsi="Yanone Kaffeesatz Light"/>
        </w:rPr>
      </w:pPr>
    </w:p>
    <w:p w14:paraId="10ABFDCC" w14:textId="1588D818" w:rsidR="00AD73E6" w:rsidRDefault="00292D56">
      <w:pPr>
        <w:rPr>
          <w:rFonts w:ascii="Yanone Kaffeesatz Light" w:hAnsi="Yanone Kaffeesatz Light"/>
        </w:rPr>
      </w:pPr>
      <w:r w:rsidRPr="003A32B6">
        <w:rPr>
          <w:rFonts w:ascii="Yanone Kaffeesatz Light" w:hAnsi="Yanone Kaffeesatz Light"/>
        </w:rPr>
        <w:t>Großhaslach</w:t>
      </w:r>
      <w:r w:rsidR="00D42B4A" w:rsidRPr="003A32B6">
        <w:rPr>
          <w:rFonts w:ascii="Yanone Kaffeesatz Light" w:hAnsi="Yanone Kaffeesatz Light"/>
        </w:rPr>
        <w:t xml:space="preserve">, den </w:t>
      </w:r>
      <w:r w:rsidR="003A32B6">
        <w:rPr>
          <w:rFonts w:ascii="Yanone Kaffeesatz Light" w:hAnsi="Yanone Kaffeesatz Light"/>
        </w:rPr>
        <w:t>27. April 2023</w:t>
      </w:r>
    </w:p>
    <w:p w14:paraId="730F0563" w14:textId="77777777" w:rsidR="003A32B6" w:rsidRPr="003A32B6" w:rsidRDefault="003A32B6">
      <w:pPr>
        <w:rPr>
          <w:rFonts w:ascii="Yanone Kaffeesatz Light" w:hAnsi="Yanone Kaffeesatz Light"/>
        </w:rPr>
      </w:pPr>
    </w:p>
    <w:p w14:paraId="10ABFDCD" w14:textId="77777777" w:rsidR="00AD73E6" w:rsidRPr="003A32B6" w:rsidRDefault="00D42B4A">
      <w:pPr>
        <w:rPr>
          <w:rFonts w:ascii="Yanone Kaffeesatz Light" w:hAnsi="Yanone Kaffeesatz Light"/>
        </w:rPr>
      </w:pPr>
      <w:r w:rsidRPr="003A32B6">
        <w:rPr>
          <w:rFonts w:ascii="Yanone Kaffeesatz Light" w:hAnsi="Yanone Kaffeesatz Light"/>
        </w:rPr>
        <w:t>Der Kirchenvorstand</w:t>
      </w:r>
    </w:p>
    <w:p w14:paraId="10ABFDCE" w14:textId="77777777" w:rsidR="00AD73E6" w:rsidRPr="003A32B6" w:rsidRDefault="00AD73E6">
      <w:pPr>
        <w:rPr>
          <w:rFonts w:ascii="Yanone Kaffeesatz Light" w:hAnsi="Yanone Kaffeesatz Light"/>
        </w:rPr>
      </w:pPr>
    </w:p>
    <w:p w14:paraId="10ABFDCF" w14:textId="77777777" w:rsidR="00AD73E6" w:rsidRPr="003A32B6" w:rsidRDefault="00AD73E6">
      <w:pPr>
        <w:rPr>
          <w:rFonts w:ascii="Yanone Kaffeesatz Light" w:hAnsi="Yanone Kaffeesatz Light"/>
        </w:rPr>
      </w:pPr>
    </w:p>
    <w:p w14:paraId="10ABFDD0" w14:textId="77777777" w:rsidR="00AD73E6" w:rsidRPr="003A32B6" w:rsidRDefault="00AD73E6">
      <w:pPr>
        <w:rPr>
          <w:rFonts w:ascii="Yanone Kaffeesatz Light" w:hAnsi="Yanone Kaffeesatz Light"/>
        </w:rPr>
      </w:pPr>
    </w:p>
    <w:p w14:paraId="10ABFDD1" w14:textId="77777777" w:rsidR="00AD73E6" w:rsidRPr="003A32B6" w:rsidRDefault="00AD73E6">
      <w:pPr>
        <w:rPr>
          <w:rFonts w:ascii="Yanone Kaffeesatz Light" w:hAnsi="Yanone Kaffeesatz Light"/>
        </w:rPr>
      </w:pPr>
    </w:p>
    <w:sectPr w:rsidR="00AD73E6" w:rsidRPr="003A32B6" w:rsidSect="003E62C4">
      <w:footerReference w:type="default" r:id="rId7"/>
      <w:headerReference w:type="first" r:id="rId8"/>
      <w:footerReference w:type="first" r:id="rId9"/>
      <w:footnotePr>
        <w:numStart w:val="2"/>
      </w:footnotePr>
      <w:pgSz w:w="11906" w:h="16838"/>
      <w:pgMar w:top="851" w:right="1276" w:bottom="851" w:left="1418" w:header="720" w:footer="29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8021" w14:textId="77777777" w:rsidR="008E5E1B" w:rsidRDefault="008E5E1B">
      <w:pPr>
        <w:spacing w:after="0"/>
      </w:pPr>
      <w:r>
        <w:separator/>
      </w:r>
    </w:p>
  </w:endnote>
  <w:endnote w:type="continuationSeparator" w:id="0">
    <w:p w14:paraId="59E87C7C" w14:textId="77777777" w:rsidR="008E5E1B" w:rsidRDefault="008E5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Yanone Kaffeesatz Light">
    <w:panose1 w:val="02000000000000000000"/>
    <w:charset w:val="00"/>
    <w:family w:val="auto"/>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4EC8" w14:textId="3CE9AC9E"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45701674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Pr>
            <w:rFonts w:ascii="Yanone Kaffeesatz Light" w:hAnsi="Yanone Kaffeesatz Light"/>
          </w:rPr>
          <w:t>1</w:t>
        </w:r>
        <w:r w:rsidRPr="003E62C4">
          <w:rPr>
            <w:rFonts w:ascii="Yanone Kaffeesatz Light" w:hAnsi="Yanone Kaffeesatz Light"/>
          </w:rPr>
          <w:fldChar w:fldCharType="end"/>
        </w:r>
        <w:r w:rsidRPr="003E62C4">
          <w:rPr>
            <w:rFonts w:ascii="Yanone Kaffeesatz Light" w:hAnsi="Yanone Kaffeesatz Light"/>
          </w:rPr>
          <w:t xml:space="preserve"> von </w:t>
        </w:r>
        <w:r w:rsidR="002A2BEA">
          <w:rPr>
            <w:rFonts w:ascii="Yanone Kaffeesatz Light" w:hAnsi="Yanone Kaffeesatz Light"/>
          </w:rPr>
          <w:t>10</w:t>
        </w:r>
      </w:sdtContent>
    </w:sdt>
  </w:p>
  <w:p w14:paraId="10ABFDD7" w14:textId="2888026D" w:rsidR="00AD73E6" w:rsidRDefault="00AD73E6">
    <w:pPr>
      <w:pStyle w:val="Fuzeile"/>
      <w:tabs>
        <w:tab w:val="right" w:pos="9205"/>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DF8" w14:textId="64D80975"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33491661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sidRPr="003E62C4">
          <w:rPr>
            <w:rFonts w:ascii="Yanone Kaffeesatz Light" w:hAnsi="Yanone Kaffeesatz Light"/>
          </w:rPr>
          <w:t>2</w:t>
        </w:r>
        <w:r w:rsidRPr="003E62C4">
          <w:rPr>
            <w:rFonts w:ascii="Yanone Kaffeesatz Light" w:hAnsi="Yanone Kaffeesatz Light"/>
          </w:rPr>
          <w:fldChar w:fldCharType="end"/>
        </w:r>
        <w:r w:rsidRPr="003E62C4">
          <w:rPr>
            <w:rFonts w:ascii="Yanone Kaffeesatz Light" w:hAnsi="Yanone Kaffeesatz Light"/>
          </w:rPr>
          <w:t xml:space="preserve"> von 9</w:t>
        </w:r>
      </w:sdtContent>
    </w:sdt>
  </w:p>
  <w:p w14:paraId="2610686D" w14:textId="720E9AA0" w:rsidR="0040065B" w:rsidRPr="003E62C4" w:rsidRDefault="0040065B" w:rsidP="003E62C4">
    <w:pPr>
      <w:pStyle w:val="Fuzeile"/>
      <w:rPr>
        <w:rFonts w:ascii="Yanone Kaffeesatz Light" w:hAnsi="Yanone Kaffeesatz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A644" w14:textId="77777777" w:rsidR="008E5E1B" w:rsidRDefault="008E5E1B">
      <w:r>
        <w:separator/>
      </w:r>
    </w:p>
  </w:footnote>
  <w:footnote w:type="continuationSeparator" w:id="0">
    <w:p w14:paraId="02E720F7" w14:textId="77777777" w:rsidR="008E5E1B" w:rsidRDefault="008E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FDD8" w14:textId="77777777" w:rsidR="00AD73E6" w:rsidRDefault="00AD73E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834"/>
    <w:multiLevelType w:val="multilevel"/>
    <w:tmpl w:val="9DC293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9F6126"/>
    <w:multiLevelType w:val="multilevel"/>
    <w:tmpl w:val="8190D9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BE694B"/>
    <w:multiLevelType w:val="hybridMultilevel"/>
    <w:tmpl w:val="80FA650E"/>
    <w:lvl w:ilvl="0" w:tplc="9E14F50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F10C0"/>
    <w:multiLevelType w:val="multilevel"/>
    <w:tmpl w:val="791E10A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C073CE"/>
    <w:multiLevelType w:val="multilevel"/>
    <w:tmpl w:val="FE92C4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D136D0"/>
    <w:multiLevelType w:val="multilevel"/>
    <w:tmpl w:val="28780C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CD43502"/>
    <w:multiLevelType w:val="multilevel"/>
    <w:tmpl w:val="887C90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AB6B1B"/>
    <w:multiLevelType w:val="multilevel"/>
    <w:tmpl w:val="540006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6A1634"/>
    <w:multiLevelType w:val="multilevel"/>
    <w:tmpl w:val="EE4EEEC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453BB"/>
    <w:multiLevelType w:val="multilevel"/>
    <w:tmpl w:val="E88E2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AE21A4"/>
    <w:multiLevelType w:val="hybridMultilevel"/>
    <w:tmpl w:val="96665098"/>
    <w:lvl w:ilvl="0" w:tplc="04769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3306DF"/>
    <w:multiLevelType w:val="multilevel"/>
    <w:tmpl w:val="B7467F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43204B"/>
    <w:multiLevelType w:val="multilevel"/>
    <w:tmpl w:val="290407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5C7D45"/>
    <w:multiLevelType w:val="multilevel"/>
    <w:tmpl w:val="46CA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903420"/>
    <w:multiLevelType w:val="multilevel"/>
    <w:tmpl w:val="BE9AB0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577B05"/>
    <w:multiLevelType w:val="multilevel"/>
    <w:tmpl w:val="87E02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B41AF"/>
    <w:multiLevelType w:val="multilevel"/>
    <w:tmpl w:val="0E5C64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C6328F"/>
    <w:multiLevelType w:val="multilevel"/>
    <w:tmpl w:val="A6D6DF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13278F"/>
    <w:multiLevelType w:val="multilevel"/>
    <w:tmpl w:val="A5A065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224D66"/>
    <w:multiLevelType w:val="multilevel"/>
    <w:tmpl w:val="2A5C81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760EB2"/>
    <w:multiLevelType w:val="multilevel"/>
    <w:tmpl w:val="E6725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2D0E3D"/>
    <w:multiLevelType w:val="multilevel"/>
    <w:tmpl w:val="B3F8BFB0"/>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54E35E1F"/>
    <w:multiLevelType w:val="multilevel"/>
    <w:tmpl w:val="147403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984BDD"/>
    <w:multiLevelType w:val="multilevel"/>
    <w:tmpl w:val="31A602E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901424"/>
    <w:multiLevelType w:val="multilevel"/>
    <w:tmpl w:val="AC34DB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5971036"/>
    <w:multiLevelType w:val="multilevel"/>
    <w:tmpl w:val="3D4A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65E00AC"/>
    <w:multiLevelType w:val="multilevel"/>
    <w:tmpl w:val="D7D002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6555A4"/>
    <w:multiLevelType w:val="multilevel"/>
    <w:tmpl w:val="94A06A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F684725"/>
    <w:multiLevelType w:val="multilevel"/>
    <w:tmpl w:val="30C2F9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EB7405"/>
    <w:multiLevelType w:val="multilevel"/>
    <w:tmpl w:val="8B106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D651AB"/>
    <w:multiLevelType w:val="multilevel"/>
    <w:tmpl w:val="918C2C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899528">
    <w:abstractNumId w:val="21"/>
  </w:num>
  <w:num w:numId="2" w16cid:durableId="77558612">
    <w:abstractNumId w:val="13"/>
  </w:num>
  <w:num w:numId="3" w16cid:durableId="1025443972">
    <w:abstractNumId w:val="1"/>
  </w:num>
  <w:num w:numId="4" w16cid:durableId="1862939538">
    <w:abstractNumId w:val="6"/>
  </w:num>
  <w:num w:numId="5" w16cid:durableId="978534310">
    <w:abstractNumId w:val="24"/>
  </w:num>
  <w:num w:numId="6" w16cid:durableId="1121415732">
    <w:abstractNumId w:val="29"/>
  </w:num>
  <w:num w:numId="7" w16cid:durableId="463351284">
    <w:abstractNumId w:val="27"/>
  </w:num>
  <w:num w:numId="8" w16cid:durableId="1004094717">
    <w:abstractNumId w:val="25"/>
  </w:num>
  <w:num w:numId="9" w16cid:durableId="1930236118">
    <w:abstractNumId w:val="11"/>
  </w:num>
  <w:num w:numId="10" w16cid:durableId="1558736677">
    <w:abstractNumId w:val="8"/>
  </w:num>
  <w:num w:numId="11" w16cid:durableId="658195911">
    <w:abstractNumId w:val="7"/>
  </w:num>
  <w:num w:numId="12" w16cid:durableId="1469738866">
    <w:abstractNumId w:val="28"/>
  </w:num>
  <w:num w:numId="13" w16cid:durableId="1048185555">
    <w:abstractNumId w:val="14"/>
  </w:num>
  <w:num w:numId="14" w16cid:durableId="1508979042">
    <w:abstractNumId w:val="12"/>
  </w:num>
  <w:num w:numId="15" w16cid:durableId="1701852137">
    <w:abstractNumId w:val="17"/>
  </w:num>
  <w:num w:numId="16" w16cid:durableId="479539474">
    <w:abstractNumId w:val="26"/>
  </w:num>
  <w:num w:numId="17" w16cid:durableId="1757436011">
    <w:abstractNumId w:val="30"/>
  </w:num>
  <w:num w:numId="18" w16cid:durableId="99692819">
    <w:abstractNumId w:val="3"/>
  </w:num>
  <w:num w:numId="19" w16cid:durableId="995569114">
    <w:abstractNumId w:val="19"/>
  </w:num>
  <w:num w:numId="20" w16cid:durableId="1018701627">
    <w:abstractNumId w:val="15"/>
  </w:num>
  <w:num w:numId="21" w16cid:durableId="1178500476">
    <w:abstractNumId w:val="0"/>
  </w:num>
  <w:num w:numId="22" w16cid:durableId="1012992464">
    <w:abstractNumId w:val="9"/>
  </w:num>
  <w:num w:numId="23" w16cid:durableId="792868427">
    <w:abstractNumId w:val="22"/>
  </w:num>
  <w:num w:numId="24" w16cid:durableId="623074669">
    <w:abstractNumId w:val="4"/>
  </w:num>
  <w:num w:numId="25" w16cid:durableId="500239048">
    <w:abstractNumId w:val="20"/>
  </w:num>
  <w:num w:numId="26" w16cid:durableId="873537147">
    <w:abstractNumId w:val="23"/>
  </w:num>
  <w:num w:numId="27" w16cid:durableId="831019185">
    <w:abstractNumId w:val="16"/>
  </w:num>
  <w:num w:numId="28" w16cid:durableId="1803377973">
    <w:abstractNumId w:val="18"/>
  </w:num>
  <w:num w:numId="29" w16cid:durableId="1196311403">
    <w:abstractNumId w:val="5"/>
  </w:num>
  <w:num w:numId="30" w16cid:durableId="2064985696">
    <w:abstractNumId w:val="2"/>
  </w:num>
  <w:num w:numId="31" w16cid:durableId="1079598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E6"/>
    <w:rsid w:val="00043AC5"/>
    <w:rsid w:val="00060630"/>
    <w:rsid w:val="0008244E"/>
    <w:rsid w:val="0008407D"/>
    <w:rsid w:val="000D4BFA"/>
    <w:rsid w:val="00126A29"/>
    <w:rsid w:val="00131A89"/>
    <w:rsid w:val="001B6E0E"/>
    <w:rsid w:val="001B7B5A"/>
    <w:rsid w:val="00237A46"/>
    <w:rsid w:val="00292D56"/>
    <w:rsid w:val="002935BE"/>
    <w:rsid w:val="002A2BEA"/>
    <w:rsid w:val="002B63C4"/>
    <w:rsid w:val="002B6E59"/>
    <w:rsid w:val="003149BA"/>
    <w:rsid w:val="003207C5"/>
    <w:rsid w:val="003764A8"/>
    <w:rsid w:val="003A32B6"/>
    <w:rsid w:val="003B4E26"/>
    <w:rsid w:val="003E62C4"/>
    <w:rsid w:val="0040065B"/>
    <w:rsid w:val="00401D78"/>
    <w:rsid w:val="00404264"/>
    <w:rsid w:val="00436BD6"/>
    <w:rsid w:val="00551452"/>
    <w:rsid w:val="005A0FEB"/>
    <w:rsid w:val="005E0B1B"/>
    <w:rsid w:val="0064267E"/>
    <w:rsid w:val="00667EF6"/>
    <w:rsid w:val="0069306C"/>
    <w:rsid w:val="006A2F15"/>
    <w:rsid w:val="0071491C"/>
    <w:rsid w:val="007A1199"/>
    <w:rsid w:val="007C4977"/>
    <w:rsid w:val="007D173E"/>
    <w:rsid w:val="00814613"/>
    <w:rsid w:val="008323D1"/>
    <w:rsid w:val="00842B96"/>
    <w:rsid w:val="008725D7"/>
    <w:rsid w:val="008C42B3"/>
    <w:rsid w:val="008E5E1B"/>
    <w:rsid w:val="009045F2"/>
    <w:rsid w:val="009B7A63"/>
    <w:rsid w:val="009F3C3C"/>
    <w:rsid w:val="00A170D2"/>
    <w:rsid w:val="00A205F8"/>
    <w:rsid w:val="00AC320E"/>
    <w:rsid w:val="00AD73E6"/>
    <w:rsid w:val="00AE1F97"/>
    <w:rsid w:val="00B310FC"/>
    <w:rsid w:val="00B46C5D"/>
    <w:rsid w:val="00B85503"/>
    <w:rsid w:val="00BB268D"/>
    <w:rsid w:val="00BD3CE5"/>
    <w:rsid w:val="00BE1717"/>
    <w:rsid w:val="00C6549F"/>
    <w:rsid w:val="00C706DC"/>
    <w:rsid w:val="00C70A6F"/>
    <w:rsid w:val="00C70B88"/>
    <w:rsid w:val="00C7760D"/>
    <w:rsid w:val="00D133E1"/>
    <w:rsid w:val="00D30077"/>
    <w:rsid w:val="00D42B4A"/>
    <w:rsid w:val="00D5127F"/>
    <w:rsid w:val="00D737A2"/>
    <w:rsid w:val="00DD290C"/>
    <w:rsid w:val="00E07CE1"/>
    <w:rsid w:val="00E63774"/>
    <w:rsid w:val="00E66159"/>
    <w:rsid w:val="00E9787E"/>
    <w:rsid w:val="00EF43D8"/>
    <w:rsid w:val="00F20F9A"/>
    <w:rsid w:val="00F61AD1"/>
    <w:rsid w:val="00FC00AA"/>
    <w:rsid w:val="00FD4BC6"/>
    <w:rsid w:val="00FF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BFCCD"/>
  <w15:docId w15:val="{0B1AE5D6-FA55-46DD-9AD6-1DD928C3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itstream Vera Sans" w:hAnsi="Times New Roman" w:cs="Bitstream Vera San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eastAsia="Times New Roman" w:cs="Times New Roman"/>
      <w:sz w:val="22"/>
      <w:szCs w:val="20"/>
      <w:lang w:bidi="ar-SA"/>
    </w:rPr>
  </w:style>
  <w:style w:type="paragraph" w:styleId="berschrift1">
    <w:name w:val="heading 1"/>
    <w:basedOn w:val="Standard"/>
    <w:next w:val="Standard"/>
    <w:qFormat/>
    <w:pPr>
      <w:keepNext/>
      <w:numPr>
        <w:numId w:val="1"/>
      </w:numPr>
      <w:jc w:val="center"/>
      <w:outlineLvl w:val="0"/>
    </w:pPr>
    <w:rPr>
      <w:b/>
    </w:rPr>
  </w:style>
  <w:style w:type="paragraph" w:styleId="berschrift2">
    <w:name w:val="heading 2"/>
    <w:basedOn w:val="Standard"/>
    <w:next w:val="Standard"/>
    <w:qFormat/>
    <w:pPr>
      <w:keepNext/>
      <w:numPr>
        <w:ilvl w:val="1"/>
        <w:numId w:val="1"/>
      </w:numPr>
      <w:jc w:val="center"/>
      <w:outlineLvl w:val="1"/>
    </w:pPr>
    <w:rPr>
      <w:u w:val="single"/>
    </w:rPr>
  </w:style>
  <w:style w:type="paragraph" w:styleId="berschrift3">
    <w:name w:val="heading 3"/>
    <w:basedOn w:val="Standard"/>
    <w:next w:val="Standar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61z0">
    <w:name w:val="WW8Num61z0"/>
    <w:qFormat/>
    <w:rPr>
      <w:rFonts w:ascii="Wingdings" w:hAnsi="Wingdings"/>
    </w:rPr>
  </w:style>
  <w:style w:type="character" w:customStyle="1" w:styleId="WW8Num61z3">
    <w:name w:val="WW8Num61z3"/>
    <w:qFormat/>
    <w:rPr>
      <w:rFonts w:ascii="Symbol" w:hAnsi="Symbol"/>
    </w:rPr>
  </w:style>
  <w:style w:type="character" w:styleId="Funotenzeichen">
    <w:name w:val="footnote reference"/>
    <w:basedOn w:val="Absatz-Standardschriftart"/>
    <w:qFormat/>
    <w:rPr>
      <w:vertAlign w:val="superscript"/>
    </w:rPr>
  </w:style>
  <w:style w:type="character" w:styleId="Endnotenzeichen">
    <w:name w:val="endnote reference"/>
    <w:basedOn w:val="Absatz-Standardschriftart"/>
    <w:qFormat/>
    <w:rPr>
      <w:vertAlign w:val="superscript"/>
    </w:rPr>
  </w:style>
  <w:style w:type="character" w:customStyle="1" w:styleId="Seitennummer">
    <w:name w:val="Seitennummer"/>
    <w:basedOn w:val="Absatz-Standardschriftart"/>
  </w:style>
  <w:style w:type="character" w:customStyle="1" w:styleId="Endnotenanker">
    <w:name w:val="Endnotenanker"/>
    <w:rPr>
      <w:vertAlign w:val="superscript"/>
    </w:rPr>
  </w:style>
  <w:style w:type="character" w:customStyle="1" w:styleId="Funotenanker">
    <w:name w:val="Fußnotenanker"/>
    <w:rPr>
      <w:vertAlign w:val="superscript"/>
    </w:rPr>
  </w:style>
  <w:style w:type="paragraph" w:customStyle="1" w:styleId="berschrift">
    <w:name w:val="Überschrift"/>
    <w:basedOn w:val="Standard"/>
    <w:next w:val="Textkrper"/>
    <w:qFormat/>
    <w:pPr>
      <w:keepNext/>
      <w:spacing w:before="240"/>
    </w:pPr>
    <w:rPr>
      <w:rFonts w:ascii="Arial" w:eastAsia="Bitstream Vera Sans" w:hAnsi="Arial" w:cs="Bitstream Vera Sans"/>
      <w:sz w:val="28"/>
      <w:szCs w:val="28"/>
    </w:rPr>
  </w:style>
  <w:style w:type="paragraph" w:styleId="Textkrper">
    <w:name w:val="Body Text"/>
    <w:basedOn w:val="Standard"/>
    <w:rPr>
      <w:sz w:val="18"/>
    </w:rPr>
  </w:style>
  <w:style w:type="paragraph" w:styleId="Liste">
    <w:name w:val="List"/>
    <w:basedOn w:val="Textkrper"/>
  </w:style>
  <w:style w:type="paragraph" w:styleId="Beschriftung">
    <w:name w:val="caption"/>
    <w:basedOn w:val="Standard"/>
    <w:qFormat/>
    <w:pPr>
      <w:suppressLineNumbers/>
      <w:spacing w:before="120"/>
    </w:pPr>
    <w:rPr>
      <w:i/>
      <w:iCs/>
      <w:sz w:val="24"/>
      <w:szCs w:val="24"/>
    </w:rPr>
  </w:style>
  <w:style w:type="paragraph" w:customStyle="1" w:styleId="Verzeichnis">
    <w:name w:val="Verzeichnis"/>
    <w:basedOn w:val="Standard"/>
    <w:qFormat/>
    <w:pPr>
      <w:suppressLineNumbers/>
    </w:pPr>
  </w:style>
  <w:style w:type="paragraph" w:customStyle="1" w:styleId="Rechnungsprfung">
    <w:name w:val="Rechnungsprüfung"/>
    <w:basedOn w:val="Standard"/>
    <w:next w:val="Standard"/>
    <w:qFormat/>
  </w:style>
  <w:style w:type="paragraph" w:customStyle="1" w:styleId="ZL">
    <w:name w:val="ZÜL"/>
    <w:basedOn w:val="Standard"/>
    <w:next w:val="Standard"/>
    <w:qFormat/>
  </w:style>
  <w:style w:type="paragraph" w:customStyle="1" w:styleId="Darlehen">
    <w:name w:val="Darlehen"/>
    <w:basedOn w:val="Standard"/>
    <w:next w:val="Standard"/>
    <w:qFormat/>
  </w:style>
  <w:style w:type="paragraph" w:customStyle="1" w:styleId="Bausachen">
    <w:name w:val="Bausachen"/>
    <w:basedOn w:val="Standard"/>
    <w:next w:val="Standard"/>
    <w:qFormat/>
  </w:style>
  <w:style w:type="paragraph" w:customStyle="1" w:styleId="Verteiler">
    <w:name w:val="Verteiler"/>
    <w:basedOn w:val="Standard"/>
    <w:next w:val="Standard"/>
    <w:qFormat/>
  </w:style>
  <w:style w:type="paragraph" w:customStyle="1" w:styleId="Anlagen">
    <w:name w:val="Anlagen"/>
    <w:basedOn w:val="Standard"/>
    <w:next w:val="Verteiler"/>
    <w:qFormat/>
  </w:style>
  <w:style w:type="paragraph" w:customStyle="1" w:styleId="Sachbearbeiter">
    <w:name w:val="Sachbearbeiter"/>
    <w:basedOn w:val="Standard"/>
    <w:next w:val="Anrede"/>
    <w:qFormat/>
    <w:pPr>
      <w:tabs>
        <w:tab w:val="left" w:pos="1560"/>
      </w:tabs>
      <w:spacing w:after="600"/>
    </w:pPr>
  </w:style>
  <w:style w:type="paragraph" w:styleId="Anrede">
    <w:name w:val="Salutation"/>
    <w:basedOn w:val="Standard"/>
    <w:pPr>
      <w:spacing w:after="0"/>
    </w:pPr>
  </w:style>
  <w:style w:type="paragraph" w:styleId="Unterschrift">
    <w:name w:val="Signature"/>
    <w:basedOn w:val="Standard"/>
    <w:next w:val="Anlagen"/>
    <w:pPr>
      <w:spacing w:after="480"/>
    </w:pPr>
  </w:style>
  <w:style w:type="paragraph" w:customStyle="1" w:styleId="Bezug">
    <w:name w:val="Bezug"/>
    <w:basedOn w:val="Standard"/>
    <w:next w:val="Sachbearbeiter"/>
    <w:qFormat/>
  </w:style>
  <w:style w:type="paragraph" w:customStyle="1" w:styleId="Betreff">
    <w:name w:val="Betreff"/>
    <w:basedOn w:val="Standard"/>
    <w:next w:val="Bezug"/>
    <w:qFormat/>
  </w:style>
  <w:style w:type="paragraph" w:customStyle="1" w:styleId="Sonderrechnung">
    <w:name w:val="Sonderrechnung"/>
    <w:basedOn w:val="Standard"/>
    <w:next w:val="Standard"/>
    <w:qFormat/>
  </w:style>
  <w:style w:type="paragraph" w:customStyle="1" w:styleId="Personalangelegenheiten">
    <w:name w:val="Personalangelegenheiten"/>
    <w:basedOn w:val="Standard"/>
    <w:next w:val="Standard"/>
    <w:qFormat/>
  </w:style>
  <w:style w:type="paragraph" w:customStyle="1" w:styleId="Friedhof">
    <w:name w:val="Friedhof"/>
    <w:basedOn w:val="Standard"/>
    <w:next w:val="Standard"/>
    <w:qFormat/>
  </w:style>
  <w:style w:type="paragraph" w:customStyle="1" w:styleId="Grundstcksangelegenheiten">
    <w:name w:val="Grundstücksangelegenheiten"/>
    <w:basedOn w:val="Standard"/>
    <w:next w:val="Standard"/>
    <w:qFormat/>
  </w:style>
  <w:style w:type="paragraph" w:customStyle="1" w:styleId="Kirchengemeindegebhren">
    <w:name w:val="Kirchengemeindegebühren"/>
    <w:basedOn w:val="Standard"/>
    <w:next w:val="Standard"/>
    <w:qFormat/>
  </w:style>
  <w:style w:type="paragraph" w:customStyle="1" w:styleId="Kirchgeld">
    <w:name w:val="Kirchgeld"/>
    <w:basedOn w:val="Standard"/>
    <w:next w:val="Standard"/>
    <w:qFormat/>
  </w:style>
  <w:style w:type="paragraph" w:customStyle="1" w:styleId="Haushalt">
    <w:name w:val="Haushalt"/>
    <w:basedOn w:val="Standard"/>
    <w:next w:val="Standard"/>
    <w:qForma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qFormat/>
    <w:pPr>
      <w:jc w:val="center"/>
    </w:pPr>
  </w:style>
  <w:style w:type="paragraph" w:styleId="Textkrper-Zeileneinzug">
    <w:name w:val="Body Text Indent"/>
    <w:basedOn w:val="Standard"/>
    <w:pPr>
      <w:ind w:left="360"/>
    </w:pPr>
  </w:style>
  <w:style w:type="paragraph" w:styleId="Funotentext">
    <w:name w:val="footnote text"/>
    <w:basedOn w:val="Standard"/>
    <w:rPr>
      <w:sz w:val="20"/>
    </w:rPr>
  </w:style>
  <w:style w:type="paragraph" w:styleId="Endnotentext">
    <w:name w:val="endnote text"/>
    <w:basedOn w:val="Standard"/>
    <w:rPr>
      <w:sz w:val="20"/>
    </w:rPr>
  </w:style>
  <w:style w:type="paragraph" w:customStyle="1" w:styleId="ZuschsseundDarlehen">
    <w:name w:val="Zuschüsse und Darlehen"/>
    <w:basedOn w:val="Standard"/>
    <w:next w:val="Standard"/>
    <w:qFormat/>
    <w:pPr>
      <w:tabs>
        <w:tab w:val="left" w:pos="284"/>
      </w:tabs>
    </w:pPr>
  </w:style>
  <w:style w:type="paragraph" w:styleId="Sprechblasentext">
    <w:name w:val="Balloon Text"/>
    <w:basedOn w:val="Standard"/>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paragraph" w:styleId="Listenabsatz">
    <w:name w:val="List Paragraph"/>
    <w:basedOn w:val="Standard"/>
    <w:uiPriority w:val="34"/>
    <w:qFormat/>
    <w:rsid w:val="006A2F15"/>
    <w:pPr>
      <w:ind w:left="720"/>
      <w:contextualSpacing/>
    </w:pPr>
  </w:style>
  <w:style w:type="character" w:styleId="Kommentarzeichen">
    <w:name w:val="annotation reference"/>
    <w:basedOn w:val="Absatz-Standardschriftart"/>
    <w:uiPriority w:val="99"/>
    <w:semiHidden/>
    <w:unhideWhenUsed/>
    <w:rsid w:val="00D30077"/>
    <w:rPr>
      <w:sz w:val="16"/>
      <w:szCs w:val="16"/>
    </w:rPr>
  </w:style>
  <w:style w:type="paragraph" w:styleId="Kommentartext">
    <w:name w:val="annotation text"/>
    <w:basedOn w:val="Standard"/>
    <w:link w:val="KommentartextZchn"/>
    <w:uiPriority w:val="99"/>
    <w:semiHidden/>
    <w:unhideWhenUsed/>
    <w:rsid w:val="00D30077"/>
    <w:rPr>
      <w:sz w:val="20"/>
    </w:rPr>
  </w:style>
  <w:style w:type="character" w:customStyle="1" w:styleId="KommentartextZchn">
    <w:name w:val="Kommentartext Zchn"/>
    <w:basedOn w:val="Absatz-Standardschriftart"/>
    <w:link w:val="Kommentartext"/>
    <w:uiPriority w:val="99"/>
    <w:semiHidden/>
    <w:rsid w:val="00D30077"/>
    <w:rPr>
      <w:rFonts w:eastAsia="Times New Roman" w:cs="Times New Roman"/>
      <w:sz w:val="20"/>
      <w:szCs w:val="20"/>
      <w:lang w:bidi="ar-SA"/>
    </w:rPr>
  </w:style>
  <w:style w:type="paragraph" w:styleId="Kommentarthema">
    <w:name w:val="annotation subject"/>
    <w:basedOn w:val="Kommentartext"/>
    <w:next w:val="Kommentartext"/>
    <w:link w:val="KommentarthemaZchn"/>
    <w:uiPriority w:val="99"/>
    <w:semiHidden/>
    <w:unhideWhenUsed/>
    <w:rsid w:val="00D30077"/>
    <w:rPr>
      <w:b/>
      <w:bCs/>
    </w:rPr>
  </w:style>
  <w:style w:type="character" w:customStyle="1" w:styleId="KommentarthemaZchn">
    <w:name w:val="Kommentarthema Zchn"/>
    <w:basedOn w:val="KommentartextZchn"/>
    <w:link w:val="Kommentarthema"/>
    <w:uiPriority w:val="99"/>
    <w:semiHidden/>
    <w:rsid w:val="00D30077"/>
    <w:rPr>
      <w:rFonts w:eastAsia="Times New Roman" w:cs="Times New Roman"/>
      <w:b/>
      <w:bCs/>
      <w:sz w:val="20"/>
      <w:szCs w:val="20"/>
      <w:lang w:bidi="ar-SA"/>
    </w:rPr>
  </w:style>
  <w:style w:type="character" w:customStyle="1" w:styleId="FuzeileZchn">
    <w:name w:val="Fußzeile Zchn"/>
    <w:basedOn w:val="Absatz-Standardschriftart"/>
    <w:link w:val="Fuzeile"/>
    <w:uiPriority w:val="99"/>
    <w:rsid w:val="00EF43D8"/>
    <w:rPr>
      <w:rFonts w:eastAsia="Times New Roman" w:cs="Times New Roman"/>
      <w:sz w:val="22"/>
      <w:szCs w:val="20"/>
      <w:lang w:bidi="ar-SA"/>
    </w:rPr>
  </w:style>
  <w:style w:type="paragraph" w:customStyle="1" w:styleId="titel">
    <w:name w:val="_titel"/>
    <w:basedOn w:val="Standard"/>
    <w:qFormat/>
    <w:rsid w:val="003A32B6"/>
    <w:pPr>
      <w:spacing w:after="0"/>
      <w:jc w:val="center"/>
    </w:pPr>
    <w:rPr>
      <w:rFonts w:ascii="Calibri" w:hAnsi="Calibri" w:cs="DejaVu Sans"/>
      <w:b/>
      <w:kern w:val="2"/>
      <w:sz w:val="56"/>
      <w:szCs w:val="24"/>
      <w:lang w:bidi="hi-IN"/>
    </w:rPr>
  </w:style>
  <w:style w:type="paragraph" w:customStyle="1" w:styleId="titel2">
    <w:name w:val="_titel_2"/>
    <w:basedOn w:val="Standard"/>
    <w:qFormat/>
    <w:rsid w:val="003A32B6"/>
    <w:pPr>
      <w:spacing w:after="0"/>
      <w:jc w:val="center"/>
    </w:pPr>
    <w:rPr>
      <w:rFonts w:ascii="Calibri" w:hAnsi="Calibri" w:cs="DejaVu Sans"/>
      <w:kern w:val="2"/>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3085</Words>
  <Characters>19438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Friedhofsordnung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Friedhofsordnung *</dc:title>
  <dc:creator>Ev.-Luth. Landeskirchenstelle</dc:creator>
  <cp:lastModifiedBy>Pfarramt Großhaslach</cp:lastModifiedBy>
  <cp:revision>67</cp:revision>
  <cp:lastPrinted>2019-06-11T11:22:00Z</cp:lastPrinted>
  <dcterms:created xsi:type="dcterms:W3CDTF">2022-05-24T07:25:00Z</dcterms:created>
  <dcterms:modified xsi:type="dcterms:W3CDTF">2023-07-19T08:33:00Z</dcterms:modified>
  <dc:language>de-DE</dc:language>
</cp:coreProperties>
</file>